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Pr="004B4702" w:rsidRDefault="004B4702" w:rsidP="00A77010">
      <w:pPr>
        <w:pStyle w:val="Heading9"/>
        <w:jc w:val="right"/>
        <w:rPr>
          <w:rFonts w:ascii="Sylfaen" w:hAnsi="Sylfaen" w:cs="Sylfaen"/>
          <w:lang w:val="en-US"/>
        </w:rPr>
      </w:pPr>
      <w:r>
        <w:rPr>
          <w:rFonts w:ascii="Sylfaen" w:hAnsi="Sylfaen" w:cs="Sylfaen"/>
          <w:lang w:val="en-US"/>
        </w:rPr>
        <w:t xml:space="preserve"> </w:t>
      </w: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D3B24" w:rsidP="00A77010">
      <w:pPr>
        <w:pStyle w:val="Heading9"/>
        <w:jc w:val="right"/>
        <w:rPr>
          <w:rFonts w:ascii="Sylfaen" w:hAnsi="Sylfaen"/>
          <w:lang w:val="af-ZA"/>
        </w:rPr>
      </w:pPr>
      <w:r>
        <w:rPr>
          <w:rFonts w:ascii="Sylfaen" w:hAnsi="Sylfaen"/>
          <w:lang w:val="af-ZA"/>
        </w:rPr>
        <w:t>№076/GArm/17_2.2_00/18.05.17</w:t>
      </w:r>
      <w:r w:rsidR="003D4E32">
        <w:rPr>
          <w:rFonts w:ascii="Sylfaen" w:hAnsi="Sylfaen"/>
          <w:lang w:val="af-ZA"/>
        </w:rPr>
        <w:t xml:space="preserve">   </w:t>
      </w:r>
      <w:r w:rsidR="00F263D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D3B24">
        <w:rPr>
          <w:rFonts w:ascii="Sylfaen" w:hAnsi="Sylfaen"/>
          <w:bCs/>
          <w:sz w:val="24"/>
          <w:szCs w:val="24"/>
          <w:lang w:val="en-US"/>
        </w:rPr>
        <w:t>18</w:t>
      </w:r>
      <w:r w:rsidR="00265EA3">
        <w:rPr>
          <w:rFonts w:ascii="Sylfaen" w:hAnsi="Sylfaen"/>
          <w:bCs/>
          <w:sz w:val="24"/>
          <w:szCs w:val="24"/>
          <w:lang w:val="en-US"/>
        </w:rPr>
        <w:t>.05</w:t>
      </w:r>
      <w:r w:rsidR="00F263DA">
        <w:rPr>
          <w:rFonts w:ascii="Sylfaen" w:hAnsi="Sylfaen"/>
          <w:bCs/>
          <w:sz w:val="24"/>
          <w:szCs w:val="24"/>
          <w:lang w:val="en-US"/>
        </w:rPr>
        <w:t>.2017</w:t>
      </w:r>
      <w:r w:rsidR="00A41755">
        <w:rPr>
          <w:rFonts w:ascii="Sylfaen" w:hAnsi="Sylfaen"/>
          <w:bCs/>
          <w:sz w:val="24"/>
          <w:szCs w:val="24"/>
          <w:lang w:val="en-US"/>
        </w:rPr>
        <w:t>թ</w:t>
      </w:r>
      <w:proofErr w:type="gramStart"/>
      <w:r w:rsidR="00A41755">
        <w:rPr>
          <w:rFonts w:ascii="Sylfaen" w:hAnsi="Sylfaen"/>
          <w:bCs/>
          <w:sz w:val="24"/>
          <w:szCs w:val="24"/>
          <w:lang w:val="en-US"/>
        </w:rPr>
        <w:t>.  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Default="00A77010" w:rsidP="003F621B">
      <w:pPr>
        <w:pStyle w:val="BodyText2"/>
        <w:tabs>
          <w:tab w:val="left" w:pos="6825"/>
          <w:tab w:val="right" w:pos="9921"/>
        </w:tabs>
        <w:jc w:val="center"/>
        <w:rPr>
          <w:rFonts w:ascii="Sylfaen" w:hAnsi="Sylfaen" w:cs="Sylfaen"/>
          <w:b/>
          <w:sz w:val="24"/>
          <w:szCs w:val="28"/>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213EB" w:rsidRDefault="003213EB" w:rsidP="003F621B">
      <w:pPr>
        <w:pStyle w:val="BodyText2"/>
        <w:tabs>
          <w:tab w:val="left" w:pos="6825"/>
          <w:tab w:val="right" w:pos="9921"/>
        </w:tabs>
        <w:jc w:val="center"/>
        <w:rPr>
          <w:rFonts w:ascii="Sylfaen" w:hAnsi="Sylfaen" w:cs="Sylfaen"/>
          <w:b/>
          <w:sz w:val="28"/>
          <w:szCs w:val="28"/>
        </w:rPr>
      </w:pPr>
      <w:proofErr w:type="gramStart"/>
      <w:r>
        <w:rPr>
          <w:rFonts w:ascii="Sylfaen" w:hAnsi="Sylfaen" w:cs="Sylfaen"/>
          <w:b/>
          <w:sz w:val="24"/>
          <w:szCs w:val="28"/>
        </w:rPr>
        <w:t>շինարարական</w:t>
      </w:r>
      <w:proofErr w:type="gramEnd"/>
      <w:r>
        <w:rPr>
          <w:rFonts w:ascii="Sylfaen" w:hAnsi="Sylfaen" w:cs="Sylfaen"/>
          <w:b/>
          <w:sz w:val="24"/>
          <w:szCs w:val="28"/>
        </w:rPr>
        <w:t xml:space="preserve"> գործիքների և նյութերի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177885">
        <w:rPr>
          <w:rFonts w:ascii="Sylfaen" w:hAnsi="Sylfaen" w:cs="Sylfaen"/>
          <w:sz w:val="28"/>
          <w:szCs w:val="28"/>
          <w:lang w:val="af-ZA"/>
        </w:rPr>
        <w:t xml:space="preserve"> </w:t>
      </w:r>
      <w:r w:rsidR="003213EB" w:rsidRPr="003213EB">
        <w:rPr>
          <w:rFonts w:ascii="Sylfaen" w:hAnsi="Sylfaen"/>
          <w:sz w:val="28"/>
          <w:szCs w:val="28"/>
        </w:rPr>
        <w:t xml:space="preserve">շինարարական գործիքների և նյութերի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177885">
        <w:rPr>
          <w:rFonts w:ascii="Sylfaen" w:hAnsi="Sylfaen" w:cs="Sylfaen"/>
          <w:sz w:val="18"/>
          <w:szCs w:val="18"/>
          <w:lang w:val="af-ZA"/>
        </w:rPr>
        <w:t xml:space="preserve"> </w:t>
      </w:r>
      <w:r w:rsidR="003213EB" w:rsidRPr="003213EB">
        <w:rPr>
          <w:rFonts w:ascii="Sylfaen" w:hAnsi="Sylfaen" w:cs="Sylfaen"/>
          <w:sz w:val="18"/>
          <w:szCs w:val="18"/>
        </w:rPr>
        <w:t>շինարարական գործիքների և նյութերի</w:t>
      </w:r>
      <w:r w:rsidR="007A05DE">
        <w:rPr>
          <w:rFonts w:ascii="Sylfaen" w:hAnsi="Sylfaen" w:cs="Sylfaen"/>
          <w:sz w:val="18"/>
          <w:szCs w:val="18"/>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BD3B24">
        <w:rPr>
          <w:rFonts w:ascii="Sylfaen" w:hAnsi="Sylfaen"/>
          <w:sz w:val="18"/>
          <w:szCs w:val="18"/>
          <w:lang w:val="af-ZA"/>
        </w:rPr>
        <w:t>№076/GArm/17_2.2_00/18.05.17</w:t>
      </w:r>
      <w:r w:rsidR="00265EA3">
        <w:rPr>
          <w:rFonts w:ascii="Sylfaen" w:hAnsi="Sylfaen"/>
          <w:sz w:val="18"/>
          <w:szCs w:val="18"/>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04127B">
        <w:rPr>
          <w:rFonts w:ascii="Sylfaen" w:hAnsi="Sylfaen" w:cs="Sylfaen"/>
          <w:sz w:val="18"/>
          <w:szCs w:val="18"/>
          <w:lang w:val="af-ZA"/>
        </w:rPr>
        <w:t>06</w:t>
      </w:r>
      <w:r w:rsidRPr="008463B9">
        <w:rPr>
          <w:rFonts w:ascii="Sylfaen" w:hAnsi="Sylfaen" w:cs="Sylfaen"/>
          <w:sz w:val="18"/>
          <w:szCs w:val="18"/>
          <w:lang w:val="af-ZA"/>
        </w:rPr>
        <w:t>.</w:t>
      </w:r>
      <w:r w:rsidR="0004127B">
        <w:rPr>
          <w:rFonts w:ascii="Sylfaen" w:hAnsi="Sylfaen" w:cs="Sylfaen"/>
          <w:sz w:val="18"/>
          <w:szCs w:val="18"/>
          <w:lang w:val="af-ZA"/>
        </w:rPr>
        <w:t>05.2017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04127B">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C01606" w:rsidRDefault="00045797" w:rsidP="00045797">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sidR="001D34B2">
        <w:rPr>
          <w:rFonts w:ascii="Sylfaen" w:hAnsi="Sylfaen"/>
          <w:b/>
          <w:i/>
          <w:sz w:val="20"/>
          <w:szCs w:val="20"/>
          <w:lang w:val="hy-AM"/>
        </w:rPr>
        <w:t xml:space="preserve">ջ խմբաքանակը ներկայացված է </w:t>
      </w:r>
      <w:r w:rsidR="00BD3B24">
        <w:rPr>
          <w:rFonts w:ascii="Sylfaen" w:hAnsi="Sylfaen"/>
          <w:b/>
          <w:i/>
          <w:sz w:val="20"/>
          <w:szCs w:val="20"/>
        </w:rPr>
        <w:t>մեկ</w:t>
      </w:r>
      <w:r w:rsidR="00FC784D">
        <w:rPr>
          <w:rFonts w:ascii="Sylfaen" w:hAnsi="Sylfaen"/>
          <w:b/>
          <w:i/>
          <w:sz w:val="20"/>
          <w:szCs w:val="20"/>
        </w:rPr>
        <w:t xml:space="preserve"> չ</w:t>
      </w:r>
      <w:r w:rsidRPr="00C01606">
        <w:rPr>
          <w:rFonts w:ascii="Sylfaen" w:hAnsi="Sylfaen"/>
          <w:b/>
          <w:i/>
          <w:sz w:val="20"/>
          <w:szCs w:val="20"/>
          <w:lang w:val="hy-AM"/>
        </w:rPr>
        <w:t xml:space="preserve">ափաբաժնով: </w:t>
      </w:r>
    </w:p>
    <w:p w:rsidR="00045797" w:rsidRPr="00C01606" w:rsidRDefault="00FC784D" w:rsidP="00045797">
      <w:pPr>
        <w:tabs>
          <w:tab w:val="left" w:pos="240"/>
        </w:tabs>
        <w:rPr>
          <w:rFonts w:ascii="Sylfaen" w:hAnsi="Sylfaen"/>
          <w:b/>
          <w:i/>
          <w:sz w:val="20"/>
          <w:szCs w:val="20"/>
          <w:lang w:val="hy-AM"/>
        </w:rPr>
      </w:pPr>
      <w:r>
        <w:rPr>
          <w:rFonts w:ascii="Sylfaen" w:hAnsi="Sylfaen"/>
          <w:b/>
          <w:i/>
          <w:sz w:val="20"/>
          <w:szCs w:val="20"/>
          <w:lang w:val="hy-AM"/>
        </w:rPr>
        <w:t xml:space="preserve">Ապրանքը պետք է  </w:t>
      </w:r>
      <w:r w:rsidR="008A067B">
        <w:rPr>
          <w:rFonts w:ascii="Sylfaen" w:hAnsi="Sylfaen"/>
          <w:b/>
          <w:i/>
          <w:sz w:val="20"/>
          <w:szCs w:val="20"/>
          <w:lang w:val="hy-AM"/>
        </w:rPr>
        <w:t>լինի  նոր</w:t>
      </w:r>
      <w:r w:rsidR="00045797" w:rsidRPr="00C01606">
        <w:rPr>
          <w:rFonts w:ascii="Sylfaen" w:hAnsi="Sylfaen"/>
          <w:b/>
          <w:i/>
          <w:sz w:val="20"/>
          <w:szCs w:val="20"/>
          <w:lang w:val="hy-AM"/>
        </w:rPr>
        <w:t>:</w:t>
      </w:r>
    </w:p>
    <w:p w:rsidR="00FC784D" w:rsidRDefault="00FC784D" w:rsidP="00045797">
      <w:pPr>
        <w:tabs>
          <w:tab w:val="left" w:pos="7610"/>
        </w:tabs>
        <w:rPr>
          <w:rFonts w:ascii="Sylfaen" w:hAnsi="Sylfaen"/>
          <w:b/>
          <w:i/>
          <w:sz w:val="20"/>
          <w:szCs w:val="20"/>
        </w:rPr>
      </w:pPr>
      <w:r>
        <w:rPr>
          <w:rFonts w:ascii="Sylfaen" w:hAnsi="Sylfaen"/>
          <w:b/>
          <w:i/>
          <w:sz w:val="20"/>
          <w:szCs w:val="20"/>
        </w:rPr>
        <w:t xml:space="preserve">Մասնակիցը </w:t>
      </w:r>
      <w:r>
        <w:rPr>
          <w:rFonts w:ascii="Sylfaen" w:hAnsi="Sylfaen"/>
          <w:b/>
          <w:i/>
          <w:sz w:val="20"/>
          <w:szCs w:val="20"/>
          <w:lang w:val="hy-AM"/>
        </w:rPr>
        <w:t xml:space="preserve">պետք է </w:t>
      </w:r>
      <w:r w:rsidR="004876ED">
        <w:rPr>
          <w:rFonts w:ascii="Sylfaen" w:hAnsi="Sylfaen"/>
          <w:b/>
          <w:i/>
          <w:sz w:val="20"/>
          <w:szCs w:val="20"/>
        </w:rPr>
        <w:t xml:space="preserve">ներկայացնի </w:t>
      </w:r>
      <w:r w:rsidR="00045797" w:rsidRPr="00C01606">
        <w:rPr>
          <w:rFonts w:ascii="Sylfaen" w:hAnsi="Sylfaen"/>
          <w:b/>
          <w:i/>
          <w:sz w:val="20"/>
          <w:szCs w:val="20"/>
          <w:lang w:val="hy-AM"/>
        </w:rPr>
        <w:t>ծագման կամ հա</w:t>
      </w:r>
      <w:r>
        <w:rPr>
          <w:rFonts w:ascii="Sylfaen" w:hAnsi="Sylfaen"/>
          <w:b/>
          <w:i/>
          <w:sz w:val="20"/>
          <w:szCs w:val="20"/>
          <w:lang w:val="hy-AM"/>
        </w:rPr>
        <w:t>մապատասխանության սերտիֆիկատներ</w:t>
      </w:r>
      <w:r>
        <w:rPr>
          <w:rFonts w:ascii="Sylfaen" w:hAnsi="Sylfaen"/>
          <w:b/>
          <w:i/>
          <w:sz w:val="20"/>
          <w:szCs w:val="20"/>
        </w:rPr>
        <w:t>:</w:t>
      </w:r>
      <w:r>
        <w:rPr>
          <w:rFonts w:ascii="Sylfaen" w:hAnsi="Sylfaen"/>
          <w:b/>
          <w:i/>
          <w:sz w:val="20"/>
          <w:szCs w:val="20"/>
          <w:lang w:val="hy-AM"/>
        </w:rPr>
        <w:t xml:space="preserve"> </w:t>
      </w:r>
      <w:r w:rsidR="00045797" w:rsidRPr="00C01606">
        <w:rPr>
          <w:rFonts w:ascii="Sylfaen" w:hAnsi="Sylfaen"/>
          <w:b/>
          <w:i/>
          <w:sz w:val="20"/>
          <w:szCs w:val="20"/>
          <w:lang w:val="hy-AM"/>
        </w:rPr>
        <w:t xml:space="preserve">  </w:t>
      </w:r>
    </w:p>
    <w:p w:rsidR="00045797" w:rsidRDefault="00FC784D" w:rsidP="00045797">
      <w:pPr>
        <w:tabs>
          <w:tab w:val="left" w:pos="7610"/>
        </w:tabs>
        <w:rPr>
          <w:rFonts w:ascii="Sylfaen" w:hAnsi="Sylfaen"/>
          <w:b/>
          <w:i/>
          <w:sz w:val="20"/>
          <w:szCs w:val="20"/>
        </w:rPr>
      </w:pPr>
      <w:r>
        <w:rPr>
          <w:rFonts w:ascii="Sylfaen" w:hAnsi="Sylfaen"/>
          <w:b/>
          <w:i/>
          <w:sz w:val="20"/>
          <w:szCs w:val="20"/>
        </w:rPr>
        <w:t>Եթե մ</w:t>
      </w:r>
      <w:r w:rsidR="00045797"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00045797" w:rsidRPr="00C01606">
        <w:rPr>
          <w:rFonts w:ascii="Sylfaen" w:hAnsi="Sylfaen"/>
          <w:b/>
          <w:i/>
          <w:sz w:val="20"/>
          <w:szCs w:val="20"/>
          <w:lang w:val="hy-AM"/>
        </w:rPr>
        <w:t xml:space="preserve"> </w:t>
      </w:r>
      <w:r>
        <w:rPr>
          <w:rFonts w:ascii="Sylfaen" w:hAnsi="Sylfaen"/>
          <w:b/>
          <w:i/>
          <w:sz w:val="20"/>
          <w:szCs w:val="20"/>
        </w:rPr>
        <w:t xml:space="preserve">ապա պետք է ներկայացնի </w:t>
      </w:r>
      <w:r w:rsidR="00A14600">
        <w:rPr>
          <w:rFonts w:ascii="Sylfaen" w:hAnsi="Sylfaen"/>
          <w:b/>
          <w:i/>
          <w:sz w:val="20"/>
          <w:szCs w:val="20"/>
        </w:rPr>
        <w:t xml:space="preserve">սույն </w:t>
      </w:r>
      <w:r w:rsidR="00E90879">
        <w:rPr>
          <w:rFonts w:ascii="Sylfaen" w:hAnsi="Sylfaen"/>
          <w:b/>
          <w:i/>
          <w:sz w:val="20"/>
          <w:szCs w:val="20"/>
        </w:rPr>
        <w:t xml:space="preserve">բաց առաջարկների հարցման փաստաթղթերով ներկայացված </w:t>
      </w:r>
      <w:r w:rsidR="004876ED">
        <w:rPr>
          <w:rFonts w:ascii="Sylfaen" w:hAnsi="Sylfaen"/>
          <w:b/>
          <w:i/>
          <w:sz w:val="20"/>
          <w:szCs w:val="20"/>
        </w:rPr>
        <w:t>գայլիկոնների և էլ.գործիքների</w:t>
      </w:r>
      <w:r w:rsidR="00E90879">
        <w:rPr>
          <w:rFonts w:ascii="Sylfaen" w:hAnsi="Sylfaen"/>
          <w:b/>
          <w:i/>
          <w:sz w:val="20"/>
          <w:szCs w:val="20"/>
        </w:rPr>
        <w:t xml:space="preserve"> </w:t>
      </w:r>
      <w:r>
        <w:rPr>
          <w:rFonts w:ascii="Sylfaen" w:hAnsi="Sylfaen"/>
          <w:b/>
          <w:i/>
          <w:sz w:val="20"/>
          <w:szCs w:val="20"/>
        </w:rPr>
        <w:t xml:space="preserve">համար արտադրող գործարանի կողմից  </w:t>
      </w:r>
      <w:r w:rsidR="00045797" w:rsidRPr="00C01606">
        <w:rPr>
          <w:rFonts w:ascii="Sylfaen" w:hAnsi="Sylfaen"/>
          <w:b/>
          <w:i/>
          <w:sz w:val="20"/>
          <w:szCs w:val="20"/>
          <w:lang w:val="hy-AM"/>
        </w:rPr>
        <w:t>տրված երաշխիքային նամակ կամ նախնական պայմանագիր (ապ</w:t>
      </w:r>
      <w:r w:rsidR="00FD2039">
        <w:rPr>
          <w:rFonts w:ascii="Sylfaen" w:hAnsi="Sylfaen"/>
          <w:b/>
          <w:i/>
          <w:sz w:val="20"/>
          <w:szCs w:val="20"/>
          <w:lang w:val="hy-AM"/>
        </w:rPr>
        <w:t>րանքի գնի նշումը պարտադիր չէ) :</w:t>
      </w:r>
    </w:p>
    <w:p w:rsidR="008463B9" w:rsidRPr="00045797" w:rsidRDefault="008463B9" w:rsidP="00045797">
      <w:pPr>
        <w:rPr>
          <w:rFonts w:ascii="Sylfaen" w:hAnsi="Sylfaen"/>
          <w:sz w:val="22"/>
          <w:szCs w:val="22"/>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3213EB" w:rsidRPr="003213EB">
        <w:rPr>
          <w:rFonts w:ascii="Sylfaen" w:hAnsi="Sylfaen" w:cs="Sylfaen"/>
          <w:sz w:val="18"/>
          <w:szCs w:val="18"/>
          <w:lang w:val="hy-AM"/>
        </w:rPr>
        <w:t xml:space="preserve">շինարարական գործիքների և նյութերի </w:t>
      </w:r>
      <w:r w:rsidRPr="008463B9">
        <w:rPr>
          <w:rFonts w:ascii="Sylfaen" w:hAnsi="Sylfaen"/>
          <w:sz w:val="18"/>
          <w:szCs w:val="18"/>
          <w:lang w:val="hy-AM"/>
        </w:rPr>
        <w:t>ձեռքբերումը:</w:t>
      </w:r>
    </w:p>
    <w:p w:rsidR="00A77010" w:rsidRDefault="003213EB" w:rsidP="00A77010">
      <w:pPr>
        <w:jc w:val="both"/>
        <w:rPr>
          <w:rFonts w:ascii="Sylfaen" w:hAnsi="Sylfaen"/>
          <w:sz w:val="18"/>
          <w:szCs w:val="18"/>
          <w:lang w:val="af-ZA"/>
        </w:rPr>
      </w:pPr>
      <w:r>
        <w:rPr>
          <w:rFonts w:ascii="Sylfaen" w:hAnsi="Sylfaen" w:cs="Sylfaen"/>
          <w:sz w:val="18"/>
          <w:szCs w:val="18"/>
        </w:rPr>
        <w:t>Շ</w:t>
      </w:r>
      <w:r w:rsidRPr="003213EB">
        <w:rPr>
          <w:rFonts w:ascii="Sylfaen" w:hAnsi="Sylfaen" w:cs="Sylfaen"/>
          <w:sz w:val="18"/>
          <w:szCs w:val="18"/>
        </w:rPr>
        <w:t xml:space="preserve">ինարարական գործիքների և նյութերի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FC784D" w:rsidRDefault="00FC784D" w:rsidP="00A77010">
      <w:pPr>
        <w:jc w:val="both"/>
        <w:rPr>
          <w:rFonts w:ascii="Sylfaen" w:hAnsi="Sylfaen"/>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D36EE3" w:rsidRDefault="00A77010" w:rsidP="00C97F0C">
      <w:pPr>
        <w:rPr>
          <w:rFonts w:ascii="Sylfaen" w:hAnsi="Sylfaen" w:cs="Sylfaen"/>
          <w:i/>
          <w:sz w:val="16"/>
          <w:szCs w:val="18"/>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lastRenderedPageBreak/>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3213EB" w:rsidRPr="003213EB">
        <w:rPr>
          <w:rFonts w:ascii="Sylfaen" w:hAnsi="Sylfaen" w:cs="Sylfaen"/>
          <w:sz w:val="18"/>
          <w:szCs w:val="18"/>
          <w:lang w:val="hy-AM"/>
        </w:rPr>
        <w:t xml:space="preserve">շինարարական գործիքների և նյութերի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3213EB" w:rsidRPr="003213EB">
        <w:rPr>
          <w:rFonts w:ascii="Sylfaen" w:hAnsi="Sylfaen" w:cs="Sylfaen"/>
          <w:sz w:val="18"/>
          <w:szCs w:val="18"/>
          <w:lang w:val="hy-AM"/>
        </w:rPr>
        <w:t xml:space="preserve">շինարարական գործիքների և նյութերի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2C3230" w:rsidRDefault="00A77010" w:rsidP="00A77010">
      <w:pPr>
        <w:ind w:firstLine="567"/>
        <w:jc w:val="both"/>
        <w:rPr>
          <w:rFonts w:ascii="Sylfaen" w:hAnsi="Sylfaen" w:cs="Arial Armenian"/>
          <w:sz w:val="18"/>
          <w:szCs w:val="18"/>
          <w:lang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w:t>
      </w:r>
      <w:r w:rsidRPr="00C97060">
        <w:rPr>
          <w:rFonts w:ascii="Sylfaen" w:hAnsi="Sylfaen" w:cs="Arial Armenian"/>
          <w:sz w:val="18"/>
          <w:szCs w:val="18"/>
          <w:lang w:val="hy-AM" w:eastAsia="ru-RU"/>
        </w:rPr>
        <w:t>որակավորման չափանիշի</w:t>
      </w:r>
      <w:r w:rsidR="002C3230" w:rsidRPr="00C97060">
        <w:rPr>
          <w:rFonts w:ascii="Sylfaen" w:hAnsi="Sylfaen" w:cs="Arial Armenian"/>
          <w:sz w:val="18"/>
          <w:szCs w:val="18"/>
          <w:lang w:eastAsia="ru-RU"/>
        </w:rPr>
        <w:t xml:space="preserve"> </w:t>
      </w:r>
      <w:r w:rsidRPr="008463B9">
        <w:rPr>
          <w:rFonts w:ascii="Sylfaen" w:hAnsi="Sylfaen" w:cs="Arial Armenian"/>
          <w:sz w:val="18"/>
          <w:szCs w:val="18"/>
          <w:lang w:val="hy-AM" w:eastAsia="ru-RU"/>
        </w:rPr>
        <w:t>հիմնավորող փաստաթուղթ ներկայացնում է նախկինում կատարած պայմանագրի  պատճենը,</w:t>
      </w:r>
      <w:r w:rsidR="00CD17C6">
        <w:rPr>
          <w:rFonts w:ascii="Sylfaen" w:hAnsi="Sylfaen" w:cs="Arial Armenian"/>
          <w:sz w:val="18"/>
          <w:szCs w:val="18"/>
          <w:lang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Default="00E72C38" w:rsidP="00A77010">
      <w:pPr>
        <w:autoSpaceDE w:val="0"/>
        <w:autoSpaceDN w:val="0"/>
        <w:adjustRightInd w:val="0"/>
        <w:jc w:val="center"/>
        <w:rPr>
          <w:rFonts w:ascii="Sylfaen" w:hAnsi="Sylfaen"/>
          <w:b/>
          <w:sz w:val="18"/>
          <w:szCs w:val="18"/>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BE22EB" w:rsidRPr="00C82EE5">
        <w:rPr>
          <w:rFonts w:ascii="Sylfaen" w:hAnsi="Sylfaen" w:cs="Arial Armenian"/>
          <w:b/>
          <w:sz w:val="18"/>
          <w:szCs w:val="18"/>
          <w:lang w:val="hy-AM" w:eastAsia="ru-RU"/>
        </w:rPr>
        <w:t xml:space="preserve"> </w:t>
      </w:r>
      <w:r w:rsidR="00BD3B24">
        <w:rPr>
          <w:rFonts w:ascii="Sylfaen" w:hAnsi="Sylfaen" w:cs="Arial Armenian"/>
          <w:b/>
          <w:sz w:val="18"/>
          <w:szCs w:val="18"/>
          <w:lang w:val="en-US" w:eastAsia="ru-RU"/>
        </w:rPr>
        <w:t>մայիսի</w:t>
      </w:r>
      <w:r w:rsidR="00BE22EB" w:rsidRPr="00C82EE5">
        <w:rPr>
          <w:rFonts w:ascii="Sylfaen" w:hAnsi="Sylfaen" w:cs="Arial Armenian"/>
          <w:b/>
          <w:sz w:val="18"/>
          <w:szCs w:val="18"/>
          <w:lang w:val="hy-AM" w:eastAsia="ru-RU"/>
        </w:rPr>
        <w:t xml:space="preserve"> </w:t>
      </w:r>
      <w:r w:rsidR="009A1CD9">
        <w:rPr>
          <w:rFonts w:ascii="Sylfaen" w:hAnsi="Sylfaen" w:cs="Arial Armenian"/>
          <w:b/>
          <w:sz w:val="18"/>
          <w:szCs w:val="18"/>
          <w:lang w:val="en-US" w:eastAsia="ru-RU"/>
        </w:rPr>
        <w:t>26</w:t>
      </w:r>
      <w:r w:rsidR="00BE22EB" w:rsidRPr="00C82EE5">
        <w:rPr>
          <w:rFonts w:ascii="Sylfaen" w:hAnsi="Sylfaen" w:cs="Arial Armenian"/>
          <w:b/>
          <w:sz w:val="18"/>
          <w:szCs w:val="18"/>
          <w:lang w:val="hy-AM" w:eastAsia="ru-RU"/>
        </w:rPr>
        <w:t xml:space="preserve">-ը </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 xml:space="preserve"> 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00E5757A">
        <w:rPr>
          <w:rFonts w:ascii="Sylfaen" w:hAnsi="Sylfaen" w:cs="Arial Armenian"/>
          <w:sz w:val="18"/>
          <w:szCs w:val="18"/>
          <w:lang w:val="hy-AM" w:eastAsia="ru-RU"/>
        </w:rPr>
        <w:t xml:space="preserve">» ՓԲԸ </w:t>
      </w:r>
      <w:r w:rsidRPr="008463B9">
        <w:rPr>
          <w:rFonts w:ascii="Sylfaen" w:hAnsi="Sylfaen" w:cs="Arial Armenian"/>
          <w:sz w:val="18"/>
          <w:szCs w:val="18"/>
          <w:lang w:val="hy-AM" w:eastAsia="ru-RU"/>
        </w:rPr>
        <w:t xml:space="preserve">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72C38">
        <w:rPr>
          <w:rFonts w:ascii="Sylfaen" w:hAnsi="Sylfaen" w:cs="Arial Armenian"/>
          <w:sz w:val="18"/>
          <w:szCs w:val="18"/>
          <w:lang w:val="en-US"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Pr>
          <w:rFonts w:ascii="Sylfaen" w:hAnsi="Sylfaen" w:cs="Arial Armenian"/>
          <w:sz w:val="18"/>
          <w:szCs w:val="18"/>
        </w:rPr>
        <w:t xml:space="preserve"> </w:t>
      </w:r>
      <w:r w:rsidR="00045797" w:rsidRPr="008463B9">
        <w:rPr>
          <w:rFonts w:ascii="Sylfaen" w:hAnsi="Sylfaen" w:cs="Arial Armenian"/>
          <w:sz w:val="18"/>
          <w:szCs w:val="18"/>
          <w:lang w:val="hy-AM"/>
        </w:rPr>
        <w:t xml:space="preserve">Շահութահարկի հաշվարկ՝ հաստատված ՀՀ ՊԵԿ-ի կողմից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w:t>
      </w:r>
      <w:r w:rsidR="00FC784D">
        <w:rPr>
          <w:rFonts w:ascii="Sylfaen" w:hAnsi="Sylfaen" w:cs="Sylfaen"/>
          <w:sz w:val="18"/>
          <w:szCs w:val="18"/>
        </w:rPr>
        <w:t>ցնելու դեպքում հայտը մերժվում է</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2C3230" w:rsidRPr="00C61347" w:rsidRDefault="00C61347" w:rsidP="00C61347">
      <w:pPr>
        <w:ind w:firstLine="567"/>
        <w:jc w:val="both"/>
        <w:rPr>
          <w:rFonts w:ascii="Sylfaen" w:hAnsi="Sylfaen" w:cs="Arial Armenian"/>
          <w:b/>
          <w:sz w:val="18"/>
          <w:szCs w:val="18"/>
          <w:lang w:val="af-ZA" w:eastAsia="ru-RU"/>
        </w:rPr>
      </w:pPr>
      <w:r w:rsidRPr="00166760">
        <w:rPr>
          <w:rFonts w:ascii="Sylfaen" w:hAnsi="Sylfaen" w:cs="Sylfaen"/>
          <w:b/>
          <w:sz w:val="18"/>
          <w:szCs w:val="18"/>
          <w:lang w:val="af-ZA"/>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w:t>
      </w:r>
      <w:r w:rsidRPr="00A22635">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պատճեն</w:t>
      </w:r>
      <w:r>
        <w:rPr>
          <w:rFonts w:ascii="Sylfaen" w:hAnsi="Sylfaen" w:cs="Arial Armenian"/>
          <w:b/>
          <w:sz w:val="18"/>
          <w:szCs w:val="18"/>
          <w:lang w:eastAsia="ru-RU"/>
        </w:rPr>
        <w:t>ը</w:t>
      </w:r>
      <w:r w:rsidRPr="006C35A3">
        <w:rPr>
          <w:rFonts w:ascii="Sylfaen" w:hAnsi="Sylfaen" w:cs="Arial Armenian"/>
          <w:b/>
          <w:sz w:val="18"/>
          <w:szCs w:val="18"/>
          <w:lang w:val="hy-AM"/>
        </w:rPr>
        <w:t>,</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E0762">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18"/>
          <w:szCs w:val="18"/>
          <w:lang w:val="af-ZA"/>
        </w:rPr>
      </w:pPr>
    </w:p>
    <w:p w:rsidR="00C97060" w:rsidRDefault="00C97060" w:rsidP="00A77010">
      <w:pPr>
        <w:jc w:val="center"/>
        <w:rPr>
          <w:rFonts w:ascii="Sylfaen" w:hAnsi="Sylfaen"/>
          <w:b/>
          <w:iCs/>
          <w:sz w:val="18"/>
          <w:szCs w:val="18"/>
          <w:lang w:val="af-ZA"/>
        </w:rPr>
      </w:pPr>
    </w:p>
    <w:p w:rsidR="00C97060" w:rsidRPr="008463B9" w:rsidRDefault="00C9706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3213EB" w:rsidRPr="003213EB">
        <w:rPr>
          <w:rFonts w:ascii="Sylfaen" w:hAnsi="Sylfaen" w:cs="Sylfaen"/>
          <w:sz w:val="18"/>
          <w:szCs w:val="20"/>
          <w:lang w:val="hy-AM"/>
        </w:rPr>
        <w:t>շինարարական գործիքների և նյութերի</w:t>
      </w:r>
      <w:r w:rsidR="0067329B" w:rsidRPr="00F50699">
        <w:rPr>
          <w:rFonts w:ascii="Sylfaen" w:hAnsi="Sylfaen" w:cs="Sylfaen"/>
          <w:color w:val="000000" w:themeColor="text1"/>
          <w:sz w:val="18"/>
          <w:szCs w:val="22"/>
          <w:lang w:val="es-ES"/>
        </w:rPr>
        <w:t xml:space="preserve"> </w:t>
      </w:r>
      <w:r w:rsidR="009C54A5" w:rsidRPr="00F50699">
        <w:rPr>
          <w:rFonts w:ascii="Sylfaen" w:hAnsi="Sylfaen" w:cs="Sylfaen"/>
          <w:sz w:val="16"/>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p>
    <w:p w:rsidR="00101E00" w:rsidRPr="00EE6719" w:rsidRDefault="00101E00" w:rsidP="00101E00">
      <w:pPr>
        <w:ind w:firstLine="567"/>
        <w:jc w:val="both"/>
        <w:rPr>
          <w:rFonts w:ascii="Sylfaen" w:hAnsi="Sylfaen" w:cs="Sylfaen"/>
          <w:sz w:val="18"/>
          <w:szCs w:val="18"/>
          <w:lang w:val="af-ZA"/>
        </w:rPr>
      </w:pPr>
      <w:r>
        <w:rPr>
          <w:rFonts w:ascii="Sylfaen" w:hAnsi="Sylfaen" w:cs="Sylfaen"/>
          <w:sz w:val="18"/>
          <w:szCs w:val="18"/>
          <w:lang w:val="af-ZA"/>
        </w:rPr>
        <w:t xml:space="preserve">2.2.6 Տեխնիկական բնութագիր </w:t>
      </w:r>
      <w:r w:rsidRPr="00EE6719">
        <w:rPr>
          <w:rFonts w:ascii="Sylfaen" w:hAnsi="Sylfaen" w:cs="Sylfaen"/>
          <w:sz w:val="18"/>
          <w:szCs w:val="18"/>
          <w:lang w:val="af-ZA"/>
        </w:rPr>
        <w:t>(</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w:t>
      </w:r>
      <w:r>
        <w:rPr>
          <w:rFonts w:ascii="Sylfaen" w:hAnsi="Sylfaen" w:cs="Sylfaen"/>
          <w:sz w:val="18"/>
          <w:szCs w:val="18"/>
          <w:lang w:val="af-ZA"/>
        </w:rPr>
        <w:t>.1</w:t>
      </w:r>
      <w:r w:rsidRPr="00EE6719">
        <w:rPr>
          <w:rFonts w:ascii="Sylfaen" w:hAnsi="Sylfaen" w:cs="Sylfaen"/>
          <w:sz w:val="18"/>
          <w:szCs w:val="18"/>
          <w:lang w:val="af-ZA"/>
        </w:rPr>
        <w:t>)</w:t>
      </w:r>
    </w:p>
    <w:p w:rsidR="00957748" w:rsidRPr="00EE6719" w:rsidRDefault="00957748" w:rsidP="00957748">
      <w:pPr>
        <w:ind w:firstLine="567"/>
        <w:jc w:val="both"/>
        <w:rPr>
          <w:rFonts w:ascii="Sylfaen" w:hAnsi="Sylfaen" w:cs="Sylfaen"/>
          <w:sz w:val="18"/>
          <w:szCs w:val="18"/>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EE6719">
        <w:rPr>
          <w:rFonts w:ascii="Sylfaen" w:hAnsi="Sylfaen" w:cs="Sylfaen"/>
          <w:sz w:val="18"/>
          <w:szCs w:val="18"/>
          <w:lang w:val="af-ZA"/>
        </w:rPr>
        <w:t>Գնման ժամանակացույց (Հավելված N 4.2)</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0102FC" w:rsidRPr="00E72C38" w:rsidRDefault="000102FC" w:rsidP="00E72C38">
      <w:pPr>
        <w:rPr>
          <w:rFonts w:ascii="Sylfaen" w:hAnsi="Sylfaen"/>
          <w:b/>
          <w:sz w:val="18"/>
          <w:szCs w:val="18"/>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3213EB" w:rsidRPr="003213EB">
        <w:rPr>
          <w:rFonts w:ascii="Sylfaen" w:hAnsi="Sylfaen" w:cs="Sylfaen"/>
          <w:sz w:val="18"/>
          <w:szCs w:val="18"/>
          <w:lang w:val="hy-AM"/>
        </w:rPr>
        <w:t xml:space="preserve">շինարարական գործիքների և նյութերի </w:t>
      </w:r>
      <w:r w:rsidR="00CF2ED5" w:rsidRPr="00046AD8">
        <w:rPr>
          <w:rFonts w:ascii="Sylfaen" w:hAnsi="Sylfaen" w:cs="Sylfaen"/>
          <w:sz w:val="18"/>
          <w:szCs w:val="18"/>
          <w:lang w:val="hy-AM"/>
        </w:rPr>
        <w:t xml:space="preserve">մատակարարման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8A5B3B" w:rsidRPr="008A5B3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876ED" w:rsidRPr="00541968" w:rsidRDefault="004876ED"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30773B" w:rsidRDefault="00A77010" w:rsidP="0030773B">
      <w:pPr>
        <w:ind w:firstLine="567"/>
        <w:jc w:val="both"/>
        <w:rPr>
          <w:rFonts w:ascii="Sylfaen" w:hAnsi="Sylfaen" w:cs="Sylfaen"/>
          <w:sz w:val="18"/>
          <w:szCs w:val="18"/>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i/>
          <w:sz w:val="20"/>
          <w:szCs w:val="18"/>
        </w:rPr>
      </w:pPr>
    </w:p>
    <w:p w:rsidR="00E5757A" w:rsidRDefault="00E5757A" w:rsidP="00A77010">
      <w:pPr>
        <w:jc w:val="center"/>
        <w:rPr>
          <w:rFonts w:ascii="Sylfaen" w:hAnsi="Sylfaen"/>
          <w:b/>
          <w:i/>
          <w:sz w:val="20"/>
          <w:szCs w:val="18"/>
        </w:rPr>
      </w:pPr>
    </w:p>
    <w:p w:rsidR="00E5757A" w:rsidRDefault="00E5757A" w:rsidP="00A77010">
      <w:pPr>
        <w:jc w:val="center"/>
        <w:rPr>
          <w:rFonts w:ascii="Sylfaen" w:hAnsi="Sylfaen"/>
          <w:b/>
          <w:i/>
          <w:sz w:val="20"/>
          <w:szCs w:val="18"/>
        </w:rPr>
      </w:pPr>
    </w:p>
    <w:p w:rsidR="00E5757A" w:rsidRDefault="00E5757A" w:rsidP="00A77010">
      <w:pPr>
        <w:jc w:val="center"/>
        <w:rPr>
          <w:rFonts w:ascii="Sylfaen" w:hAnsi="Sylfaen"/>
          <w:b/>
          <w:i/>
          <w:sz w:val="20"/>
          <w:szCs w:val="18"/>
        </w:rPr>
      </w:pPr>
    </w:p>
    <w:p w:rsidR="00E5757A" w:rsidRPr="00E5757A" w:rsidRDefault="00E5757A" w:rsidP="00A77010">
      <w:pPr>
        <w:jc w:val="center"/>
        <w:rPr>
          <w:rFonts w:ascii="Sylfaen" w:hAnsi="Sylfaen"/>
          <w:b/>
          <w:i/>
          <w:sz w:val="20"/>
          <w:szCs w:val="18"/>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BD3B24">
        <w:rPr>
          <w:rFonts w:ascii="Sylfaen" w:hAnsi="Sylfaen"/>
          <w:sz w:val="18"/>
          <w:szCs w:val="18"/>
          <w:lang w:val="af-ZA"/>
        </w:rPr>
        <w:t>№076/GArm/17_2.2_00/18.05.17</w:t>
      </w:r>
      <w:r w:rsidR="003D4E32">
        <w:rPr>
          <w:rFonts w:ascii="Sylfaen" w:hAnsi="Sylfaen"/>
          <w:sz w:val="18"/>
          <w:szCs w:val="18"/>
          <w:lang w:val="af-ZA"/>
        </w:rPr>
        <w:t xml:space="preserve">   </w:t>
      </w:r>
      <w:r w:rsidR="00996673">
        <w:rPr>
          <w:rFonts w:ascii="Sylfaen" w:hAnsi="Sylfaen"/>
          <w:sz w:val="18"/>
          <w:szCs w:val="18"/>
          <w:lang w:val="af-ZA"/>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BD3B24">
        <w:rPr>
          <w:rFonts w:ascii="Sylfaen" w:hAnsi="Sylfaen"/>
          <w:sz w:val="18"/>
          <w:szCs w:val="18"/>
          <w:lang w:val="af-ZA"/>
        </w:rPr>
        <w:t>№076/GArm/17_2.2_00/18.05.17</w:t>
      </w:r>
      <w:r w:rsidR="003D4E32">
        <w:rPr>
          <w:rFonts w:ascii="Sylfaen" w:hAnsi="Sylfaen"/>
          <w:sz w:val="18"/>
          <w:szCs w:val="18"/>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BD3B24">
        <w:rPr>
          <w:rFonts w:ascii="Sylfaen" w:hAnsi="Sylfaen"/>
          <w:sz w:val="18"/>
          <w:szCs w:val="18"/>
          <w:lang w:val="af-ZA"/>
        </w:rPr>
        <w:t>№076/GArm/17_2.2_00/18.05.17</w:t>
      </w:r>
      <w:r w:rsidR="003D4E32">
        <w:rPr>
          <w:rFonts w:ascii="Sylfaen" w:hAnsi="Sylfaen"/>
          <w:sz w:val="18"/>
          <w:szCs w:val="18"/>
          <w:lang w:val="af-ZA"/>
        </w:rPr>
        <w:t xml:space="preserve">   </w:t>
      </w:r>
      <w:r w:rsidR="00F263D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BD3B24">
        <w:rPr>
          <w:rFonts w:ascii="Sylfaen" w:hAnsi="Sylfaen"/>
          <w:sz w:val="18"/>
          <w:szCs w:val="18"/>
          <w:lang w:val="af-ZA"/>
        </w:rPr>
        <w:t>№076/GArm/17_2.2_00/18.05.17</w:t>
      </w:r>
      <w:r w:rsidR="003D4E32">
        <w:rPr>
          <w:rFonts w:ascii="Sylfaen" w:hAnsi="Sylfaen"/>
          <w:sz w:val="18"/>
          <w:szCs w:val="18"/>
          <w:lang w:val="af-ZA"/>
        </w:rPr>
        <w:t xml:space="preserve">   </w:t>
      </w:r>
      <w:r w:rsidR="00F263D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Pr>
          <w:rFonts w:ascii="Sylfaen" w:hAnsi="Sylfaen"/>
          <w:sz w:val="18"/>
          <w:szCs w:val="18"/>
        </w:rPr>
        <w:t>3</w:t>
      </w:r>
      <w:r w:rsidR="00A77010" w:rsidRPr="008463B9">
        <w:rPr>
          <w:rFonts w:ascii="Sylfaen" w:hAnsi="Sylfaen"/>
          <w:sz w:val="18"/>
          <w:szCs w:val="18"/>
          <w:lang w:val="hy-AM"/>
        </w:rPr>
        <w:t xml:space="preserve">) </w:t>
      </w:r>
      <w:proofErr w:type="gramStart"/>
      <w:r w:rsidR="00A77010" w:rsidRPr="008463B9">
        <w:rPr>
          <w:rFonts w:ascii="Sylfaen" w:hAnsi="Sylfaen" w:cs="Sylfaen"/>
          <w:sz w:val="18"/>
          <w:szCs w:val="18"/>
          <w:lang w:val="hy-AM"/>
        </w:rPr>
        <w:t>ֆինանսական</w:t>
      </w:r>
      <w:proofErr w:type="gramEnd"/>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BD3B24">
        <w:rPr>
          <w:rFonts w:ascii="Sylfaen" w:hAnsi="Sylfaen"/>
          <w:sz w:val="18"/>
          <w:szCs w:val="18"/>
          <w:lang w:val="af-ZA"/>
        </w:rPr>
        <w:t>№076/GArm/17_2.2_00/18.05.17</w:t>
      </w:r>
      <w:r w:rsidR="003D4E32">
        <w:rPr>
          <w:rFonts w:ascii="Sylfaen" w:hAnsi="Sylfaen"/>
          <w:sz w:val="18"/>
          <w:szCs w:val="18"/>
          <w:lang w:val="af-ZA"/>
        </w:rPr>
        <w:t xml:space="preserve">   </w:t>
      </w:r>
      <w:r w:rsidR="00F263DA">
        <w:rPr>
          <w:rFonts w:ascii="Sylfaen" w:hAnsi="Sylfaen"/>
          <w:sz w:val="18"/>
          <w:szCs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908F3"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A5B3B" w:rsidP="004D3B9B">
            <w:pPr>
              <w:tabs>
                <w:tab w:val="left" w:pos="1248"/>
              </w:tabs>
              <w:spacing w:line="360" w:lineRule="auto"/>
              <w:jc w:val="both"/>
              <w:rPr>
                <w:rFonts w:ascii="Sylfaen" w:hAnsi="Sylfaen" w:cs="GHEA Grapalat"/>
                <w:sz w:val="18"/>
                <w:szCs w:val="18"/>
                <w:lang w:eastAsia="ru-RU"/>
              </w:rPr>
            </w:pPr>
            <w:r w:rsidRPr="008A5B3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876ED" w:rsidRDefault="004876E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BD3B24">
        <w:rPr>
          <w:rFonts w:ascii="Sylfaen" w:hAnsi="Sylfaen"/>
          <w:sz w:val="18"/>
          <w:szCs w:val="18"/>
          <w:lang w:val="af-ZA"/>
        </w:rPr>
        <w:t>№076/GArm/17_2.2_00/18.05.17</w:t>
      </w:r>
      <w:r w:rsidR="003D4E32">
        <w:rPr>
          <w:rFonts w:ascii="Sylfaen" w:hAnsi="Sylfaen"/>
          <w:sz w:val="18"/>
          <w:szCs w:val="18"/>
          <w:lang w:val="af-ZA"/>
        </w:rPr>
        <w:t xml:space="preserve">   </w:t>
      </w:r>
      <w:r w:rsidR="00F263D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Pr>
          <w:rFonts w:ascii="Sylfaen" w:hAnsi="Sylfaen"/>
          <w:sz w:val="18"/>
          <w:szCs w:val="18"/>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Default="00B618D6" w:rsidP="006A4802">
      <w:pPr>
        <w:pStyle w:val="Heading9"/>
        <w:jc w:val="left"/>
        <w:rPr>
          <w:rFonts w:ascii="Sylfaen" w:hAnsi="Sylfaen" w:cs="Sylfaen"/>
          <w:color w:val="auto"/>
          <w:sz w:val="18"/>
          <w:szCs w:val="18"/>
          <w:lang w:val="en-US" w:eastAsia="en-US"/>
        </w:rPr>
      </w:pPr>
    </w:p>
    <w:p w:rsidR="006A4802" w:rsidRDefault="006A4802" w:rsidP="006A4802"/>
    <w:p w:rsidR="006A4802" w:rsidRDefault="006A4802" w:rsidP="006A4802"/>
    <w:p w:rsidR="00B618D6" w:rsidRDefault="00B618D6" w:rsidP="00AD0006">
      <w:pPr>
        <w:pStyle w:val="Heading9"/>
        <w:jc w:val="left"/>
        <w:rPr>
          <w:rFonts w:ascii="Times New Roman" w:hAnsi="Times New Roman"/>
          <w:b w:val="0"/>
          <w:color w:val="auto"/>
          <w:sz w:val="24"/>
          <w:szCs w:val="24"/>
          <w:lang w:val="en-US" w:eastAsia="en-US"/>
        </w:rPr>
      </w:pPr>
    </w:p>
    <w:p w:rsidR="00AD0006" w:rsidRPr="00AD0006" w:rsidRDefault="00AD0006" w:rsidP="00AD0006"/>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BD3B24">
        <w:rPr>
          <w:rFonts w:ascii="Sylfaen" w:hAnsi="Sylfaen"/>
          <w:sz w:val="18"/>
          <w:szCs w:val="18"/>
          <w:lang w:val="af-ZA"/>
        </w:rPr>
        <w:t xml:space="preserve">№076/GArm/17_2.2_00/18.05.17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A4802" w:rsidRPr="00F263DA" w:rsidRDefault="00175E48" w:rsidP="00F263D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AD0006">
      <w:pPr>
        <w:ind w:firstLine="567"/>
        <w:jc w:val="center"/>
        <w:rPr>
          <w:rFonts w:ascii="Sylfaen" w:hAnsi="Sylfaen" w:cs="Arial"/>
          <w:b/>
          <w:sz w:val="18"/>
          <w:szCs w:val="18"/>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AD0006" w:rsidRDefault="00AD0006" w:rsidP="00AD0006">
      <w:pPr>
        <w:ind w:firstLine="567"/>
        <w:jc w:val="center"/>
        <w:rPr>
          <w:rFonts w:ascii="Sylfaen" w:hAnsi="Sylfaen" w:cs="Arial"/>
          <w:b/>
          <w:sz w:val="18"/>
          <w:szCs w:val="18"/>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BD3B24">
        <w:rPr>
          <w:rFonts w:ascii="Sylfaen" w:hAnsi="Sylfaen"/>
          <w:sz w:val="18"/>
          <w:szCs w:val="18"/>
          <w:lang w:val="af-ZA"/>
        </w:rPr>
        <w:t>№076/GArm/17_2.2_00/18.05.17</w:t>
      </w:r>
      <w:r w:rsidR="00265EA3">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00265EA3">
        <w:rPr>
          <w:rFonts w:ascii="Sylfaen" w:hAnsi="Sylfaen" w:cs="Arial"/>
          <w:sz w:val="18"/>
          <w:szCs w:val="18"/>
          <w:lang w:val="hy-AM"/>
        </w:rPr>
        <w:t>,</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52CD7" w:rsidRPr="00B52CD7" w:rsidRDefault="00B52CD7" w:rsidP="00175E48">
      <w:pPr>
        <w:jc w:val="both"/>
        <w:rPr>
          <w:rFonts w:ascii="Sylfaen" w:hAnsi="Sylfaen"/>
          <w:sz w:val="18"/>
          <w:szCs w:val="18"/>
        </w:rPr>
      </w:pP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9908F3"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046AD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4D0DE2" w:rsidRDefault="004D0DE2" w:rsidP="004D0DE2">
            <w:pPr>
              <w:jc w:val="center"/>
              <w:rPr>
                <w:rFonts w:ascii="Sylfaen" w:hAnsi="Sylfaen" w:cs="Sylfaen"/>
                <w:b/>
                <w:sz w:val="18"/>
                <w:szCs w:val="18"/>
              </w:rPr>
            </w:pPr>
          </w:p>
          <w:p w:rsidR="00045797" w:rsidRPr="0030006F" w:rsidRDefault="003213EB" w:rsidP="000B7CE8">
            <w:pPr>
              <w:jc w:val="center"/>
              <w:rPr>
                <w:rFonts w:ascii="Sylfaen" w:hAnsi="Sylfaen"/>
                <w:color w:val="FF0000"/>
                <w:sz w:val="20"/>
                <w:szCs w:val="20"/>
              </w:rPr>
            </w:pPr>
            <w:r>
              <w:rPr>
                <w:rFonts w:ascii="Sylfaen" w:hAnsi="Sylfaen" w:cs="Sylfaen"/>
                <w:b/>
                <w:sz w:val="18"/>
                <w:szCs w:val="18"/>
              </w:rPr>
              <w:t>Շ</w:t>
            </w:r>
            <w:r w:rsidRPr="003213EB">
              <w:rPr>
                <w:rFonts w:ascii="Sylfaen" w:hAnsi="Sylfaen" w:cs="Sylfaen"/>
                <w:b/>
                <w:sz w:val="18"/>
                <w:szCs w:val="18"/>
              </w:rPr>
              <w:t>ինարարական գործիքների և նյութերի</w:t>
            </w:r>
            <w:r>
              <w:rPr>
                <w:rFonts w:ascii="Sylfaen" w:hAnsi="Sylfaen" w:cs="Sylfaen"/>
                <w:b/>
                <w:sz w:val="18"/>
                <w:szCs w:val="18"/>
              </w:rPr>
              <w:t xml:space="preserve"> ձեռքբերում</w:t>
            </w:r>
            <w:r w:rsidR="00A1782E">
              <w:rPr>
                <w:rFonts w:ascii="Sylfaen" w:hAnsi="Sylfaen" w:cs="Sylfaen"/>
                <w:b/>
                <w:sz w:val="18"/>
                <w:szCs w:val="18"/>
              </w:rPr>
              <w:br/>
            </w:r>
            <w:r w:rsidR="00045797">
              <w:rPr>
                <w:rFonts w:ascii="Sylfaen" w:hAnsi="Sylfaen" w:cs="Sylfaen"/>
                <w:b/>
                <w:sz w:val="18"/>
                <w:szCs w:val="18"/>
                <w:lang w:val="es-ES"/>
              </w:rPr>
              <w:t xml:space="preserve">              </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bl>
    <w:p w:rsidR="00B52CD7" w:rsidRDefault="00B52CD7" w:rsidP="00175E48">
      <w:pPr>
        <w:jc w:val="both"/>
        <w:rPr>
          <w:rFonts w:ascii="Sylfaen" w:hAnsi="Sylfaen" w:cs="Sylfaen"/>
          <w:b/>
          <w:bCs/>
          <w:i/>
          <w:sz w:val="18"/>
          <w:szCs w:val="18"/>
          <w:lang w:val="es-ES"/>
        </w:rPr>
      </w:pPr>
    </w:p>
    <w:p w:rsidR="00B52CD7" w:rsidRDefault="00B52CD7"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Default="00175E48" w:rsidP="00F263DA">
      <w:pPr>
        <w:ind w:right="309"/>
        <w:jc w:val="both"/>
        <w:rPr>
          <w:rFonts w:ascii="Sylfaen" w:hAnsi="Sylfaen" w:cs="Tahoma"/>
          <w:b/>
          <w:bCs/>
          <w:i/>
          <w:sz w:val="18"/>
          <w:szCs w:val="18"/>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7885" w:rsidRDefault="00177885" w:rsidP="00F263DA">
      <w:pPr>
        <w:ind w:right="309"/>
        <w:jc w:val="both"/>
        <w:rPr>
          <w:rFonts w:ascii="Sylfaen" w:hAnsi="Sylfaen" w:cs="Tahoma"/>
          <w:b/>
          <w:bCs/>
          <w:i/>
          <w:sz w:val="18"/>
          <w:szCs w:val="18"/>
        </w:rPr>
      </w:pPr>
    </w:p>
    <w:p w:rsidR="00B52CD7" w:rsidRDefault="00B52CD7" w:rsidP="00F263DA">
      <w:pPr>
        <w:ind w:right="309"/>
        <w:jc w:val="both"/>
        <w:rPr>
          <w:rFonts w:ascii="Sylfaen" w:hAnsi="Sylfaen" w:cs="Tahoma"/>
          <w:b/>
          <w:bCs/>
          <w:i/>
          <w:sz w:val="18"/>
          <w:szCs w:val="18"/>
        </w:rPr>
      </w:pPr>
    </w:p>
    <w:p w:rsidR="00B52CD7" w:rsidRDefault="00B52CD7" w:rsidP="00F263DA">
      <w:pPr>
        <w:ind w:right="309"/>
        <w:jc w:val="both"/>
        <w:rPr>
          <w:rFonts w:ascii="Sylfaen" w:hAnsi="Sylfaen" w:cs="Tahoma"/>
          <w:b/>
          <w:bCs/>
          <w:i/>
          <w:sz w:val="18"/>
          <w:szCs w:val="18"/>
        </w:rPr>
      </w:pPr>
    </w:p>
    <w:p w:rsidR="006A4802" w:rsidRDefault="006A4802" w:rsidP="00AD0006">
      <w:pPr>
        <w:rPr>
          <w:rFonts w:ascii="Sylfaen" w:hAnsi="Sylfaen"/>
          <w:b/>
          <w:sz w:val="16"/>
          <w:szCs w:val="16"/>
        </w:rPr>
      </w:pPr>
    </w:p>
    <w:p w:rsidR="00E5757A" w:rsidRDefault="00E5757A" w:rsidP="00AD0006">
      <w:pPr>
        <w:rPr>
          <w:rFonts w:ascii="Sylfaen" w:hAnsi="Sylfaen"/>
          <w:b/>
          <w:sz w:val="16"/>
          <w:szCs w:val="16"/>
        </w:rPr>
      </w:pPr>
    </w:p>
    <w:p w:rsidR="003D4E32" w:rsidRDefault="003D4E32" w:rsidP="004F20BF">
      <w:pPr>
        <w:jc w:val="center"/>
        <w:rPr>
          <w:rFonts w:ascii="Sylfaen" w:hAnsi="Sylfaen"/>
          <w:b/>
          <w:sz w:val="16"/>
          <w:szCs w:val="16"/>
        </w:rPr>
      </w:pPr>
    </w:p>
    <w:p w:rsidR="004F20BF" w:rsidRPr="00E330E9" w:rsidRDefault="004F20BF" w:rsidP="004F20BF">
      <w:pPr>
        <w:jc w:val="center"/>
        <w:rPr>
          <w:rFonts w:ascii="Sylfaen" w:hAnsi="Sylfaen"/>
          <w:b/>
          <w:sz w:val="16"/>
          <w:szCs w:val="16"/>
          <w:lang w:val="hy-AM"/>
        </w:rPr>
      </w:pPr>
      <w:r w:rsidRPr="00E330E9">
        <w:rPr>
          <w:rFonts w:ascii="Sylfaen" w:hAnsi="Sylfaen"/>
          <w:b/>
          <w:sz w:val="16"/>
          <w:szCs w:val="16"/>
          <w:lang w:val="hy-AM"/>
        </w:rPr>
        <w:t>Վավերապայմաններ</w:t>
      </w:r>
    </w:p>
    <w:p w:rsidR="004F20BF" w:rsidRPr="00E330E9" w:rsidRDefault="004F20BF" w:rsidP="004F20BF">
      <w:pPr>
        <w:tabs>
          <w:tab w:val="left" w:pos="774"/>
        </w:tabs>
        <w:ind w:firstLine="567"/>
        <w:jc w:val="center"/>
        <w:rPr>
          <w:rFonts w:ascii="Sylfaen" w:hAnsi="Sylfaen"/>
          <w:i/>
          <w:sz w:val="16"/>
          <w:szCs w:val="16"/>
          <w:lang w:val="hy-AM"/>
        </w:rPr>
      </w:pPr>
    </w:p>
    <w:p w:rsidR="004F20BF" w:rsidRPr="00F263DA" w:rsidRDefault="004F20BF" w:rsidP="004F20BF">
      <w:pPr>
        <w:rPr>
          <w:rFonts w:ascii="Sylfaen" w:hAnsi="Sylfaen"/>
          <w:sz w:val="16"/>
          <w:szCs w:val="16"/>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4F20BF" w:rsidRPr="00E330E9" w:rsidRDefault="004F20BF" w:rsidP="004F20BF">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F263DA" w:rsidRDefault="00F263DA" w:rsidP="00F263DA">
      <w:pPr>
        <w:rPr>
          <w:rFonts w:ascii="Sylfaen" w:hAnsi="Sylfaen"/>
          <w:sz w:val="16"/>
          <w:szCs w:val="16"/>
        </w:rPr>
      </w:pPr>
      <w:r>
        <w:rPr>
          <w:rFonts w:ascii="Sylfaen" w:hAnsi="Sylfaen"/>
          <w:sz w:val="16"/>
          <w:szCs w:val="16"/>
          <w:lang w:val="hy-AM"/>
        </w:rPr>
        <w:t xml:space="preserve">        </w:t>
      </w:r>
    </w:p>
    <w:p w:rsidR="00046AD8" w:rsidRPr="003F621B" w:rsidRDefault="00046AD8" w:rsidP="00F263DA">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6A4802" w:rsidRDefault="00046AD8" w:rsidP="006A4802">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D92E29" w:rsidRDefault="00046AD8" w:rsidP="00D92E29">
      <w:pPr>
        <w:pStyle w:val="Heading3"/>
        <w:ind w:right="1033" w:firstLine="567"/>
        <w:jc w:val="right"/>
        <w:rPr>
          <w:rFonts w:ascii="Sylfaen" w:hAnsi="Sylfaen"/>
          <w:b/>
          <w:sz w:val="18"/>
          <w:szCs w:val="18"/>
          <w:lang w:val="en-US"/>
        </w:rPr>
        <w:sectPr w:rsidR="00046AD8" w:rsidRPr="00D92E29"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95D3F" w:rsidRPr="008463B9" w:rsidRDefault="00D95D3F" w:rsidP="00D92E29">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rPr>
        <w:t>.1</w:t>
      </w:r>
    </w:p>
    <w:p w:rsidR="00D95D3F" w:rsidRPr="008463B9" w:rsidRDefault="00D95D3F" w:rsidP="00D95D3F">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BD3B24">
        <w:rPr>
          <w:rFonts w:ascii="Sylfaen" w:hAnsi="Sylfaen"/>
          <w:sz w:val="18"/>
          <w:szCs w:val="18"/>
          <w:lang w:val="af-ZA"/>
        </w:rPr>
        <w:t>№076/GArm/17_2.2_00/18.05.17</w:t>
      </w:r>
      <w:r w:rsidR="003D4E32">
        <w:rPr>
          <w:rFonts w:ascii="Sylfaen" w:hAnsi="Sylfaen"/>
          <w:sz w:val="18"/>
          <w:szCs w:val="18"/>
          <w:lang w:val="af-ZA"/>
        </w:rPr>
        <w:t xml:space="preserve">   </w:t>
      </w:r>
      <w:r w:rsidR="00F83FB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D16ED4" w:rsidRPr="008463B9" w:rsidRDefault="00D95D3F" w:rsidP="00D16ED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D16ED4">
        <w:rPr>
          <w:rFonts w:ascii="Sylfaen" w:hAnsi="Sylfaen" w:cs="Sylfaen"/>
          <w:sz w:val="18"/>
          <w:szCs w:val="18"/>
          <w:lang w:val="hy-AM"/>
        </w:rPr>
        <w:t xml:space="preserve">                                                                                                            </w:t>
      </w:r>
      <w:proofErr w:type="gramStart"/>
      <w:r w:rsidR="00D16ED4" w:rsidRPr="008463B9">
        <w:rPr>
          <w:rFonts w:ascii="Sylfaen" w:hAnsi="Sylfaen" w:cs="Sylfaen"/>
          <w:sz w:val="18"/>
          <w:szCs w:val="18"/>
          <w:lang w:val="es-ES"/>
        </w:rPr>
        <w:t>հանձնաժողովին</w:t>
      </w:r>
      <w:proofErr w:type="gramEnd"/>
    </w:p>
    <w:p w:rsidR="00D16ED4" w:rsidRPr="00D16ED4" w:rsidRDefault="00D16ED4" w:rsidP="00D16ED4">
      <w:pPr>
        <w:rPr>
          <w:rFonts w:ascii="Sylfaen" w:hAnsi="Sylfaen"/>
          <w:b/>
        </w:rPr>
      </w:pPr>
      <w:r>
        <w:rPr>
          <w:rFonts w:ascii="Sylfaen" w:hAnsi="Sylfaen"/>
          <w:b/>
        </w:rPr>
        <w:t xml:space="preserve">                                                                                                     Տեխնիկական բնութագիր</w:t>
      </w:r>
    </w:p>
    <w:tbl>
      <w:tblPr>
        <w:tblpPr w:leftFromText="180" w:rightFromText="180" w:vertAnchor="text" w:horzAnchor="margin" w:tblpX="250" w:tblpY="337"/>
        <w:tblW w:w="16268" w:type="dxa"/>
        <w:tblLayout w:type="fixed"/>
        <w:tblLook w:val="04A0"/>
      </w:tblPr>
      <w:tblGrid>
        <w:gridCol w:w="501"/>
        <w:gridCol w:w="2868"/>
        <w:gridCol w:w="3685"/>
        <w:gridCol w:w="1038"/>
        <w:gridCol w:w="1268"/>
        <w:gridCol w:w="1567"/>
        <w:gridCol w:w="1424"/>
        <w:gridCol w:w="2074"/>
        <w:gridCol w:w="1843"/>
      </w:tblGrid>
      <w:tr w:rsidR="00D16ED4" w:rsidRPr="00A517BE" w:rsidTr="00662464">
        <w:trPr>
          <w:trHeight w:val="260"/>
        </w:trPr>
        <w:tc>
          <w:tcPr>
            <w:tcW w:w="1626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16ED4" w:rsidRPr="00D16ED4" w:rsidRDefault="00D16ED4" w:rsidP="00D45612">
            <w:pPr>
              <w:jc w:val="center"/>
              <w:rPr>
                <w:rFonts w:ascii="Sylfaen" w:hAnsi="Sylfaen" w:cs="Calibri"/>
                <w:b/>
                <w:sz w:val="20"/>
                <w:szCs w:val="14"/>
              </w:rPr>
            </w:pPr>
            <w:r w:rsidRPr="00D16ED4">
              <w:rPr>
                <w:rFonts w:ascii="Sylfaen" w:hAnsi="Sylfaen" w:cs="Calibri"/>
                <w:b/>
                <w:sz w:val="20"/>
                <w:szCs w:val="14"/>
              </w:rPr>
              <w:t>ՀՀ դրամ,</w:t>
            </w:r>
            <w:r>
              <w:rPr>
                <w:rFonts w:ascii="Sylfaen" w:hAnsi="Sylfaen" w:cs="Calibri"/>
                <w:b/>
                <w:sz w:val="20"/>
                <w:szCs w:val="14"/>
              </w:rPr>
              <w:t xml:space="preserve"> </w:t>
            </w:r>
            <w:r w:rsidRPr="00D16ED4">
              <w:rPr>
                <w:rFonts w:ascii="Sylfaen" w:hAnsi="Sylfaen" w:cs="Calibri"/>
                <w:b/>
                <w:sz w:val="20"/>
                <w:szCs w:val="14"/>
              </w:rPr>
              <w:t>ներառյալ ԱԱՀ-ն</w:t>
            </w:r>
          </w:p>
        </w:tc>
      </w:tr>
      <w:tr w:rsidR="00D45612" w:rsidRPr="00A517BE" w:rsidTr="00662464">
        <w:trPr>
          <w:trHeight w:val="1245"/>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5612" w:rsidRPr="00A517BE" w:rsidRDefault="00D45612" w:rsidP="00D45612">
            <w:pPr>
              <w:jc w:val="center"/>
              <w:rPr>
                <w:rFonts w:ascii="Calibri" w:hAnsi="Calibri"/>
                <w:bCs/>
                <w:color w:val="000000"/>
                <w:sz w:val="18"/>
                <w:szCs w:val="18"/>
              </w:rPr>
            </w:pPr>
            <w:r w:rsidRPr="00D16ED4">
              <w:rPr>
                <w:rFonts w:ascii="Sylfaen" w:hAnsi="Sylfaen" w:cs="Sylfaen"/>
                <w:bCs/>
                <w:color w:val="000000"/>
                <w:sz w:val="18"/>
                <w:szCs w:val="18"/>
              </w:rPr>
              <w:t>Հ</w:t>
            </w:r>
            <w:r w:rsidRPr="00A517BE">
              <w:rPr>
                <w:rFonts w:ascii="Calibri" w:hAnsi="Calibri" w:cs="Calibri"/>
                <w:bCs/>
                <w:color w:val="000000"/>
                <w:sz w:val="18"/>
                <w:szCs w:val="18"/>
              </w:rPr>
              <w:t>/</w:t>
            </w:r>
            <w:r w:rsidRPr="00D16ED4">
              <w:rPr>
                <w:rFonts w:ascii="Sylfaen" w:hAnsi="Sylfaen" w:cs="Sylfaen"/>
                <w:bCs/>
                <w:color w:val="000000"/>
                <w:sz w:val="18"/>
                <w:szCs w:val="18"/>
              </w:rPr>
              <w:t>Հ</w:t>
            </w:r>
          </w:p>
        </w:tc>
        <w:tc>
          <w:tcPr>
            <w:tcW w:w="2868" w:type="dxa"/>
            <w:tcBorders>
              <w:top w:val="single" w:sz="4" w:space="0" w:color="auto"/>
              <w:left w:val="nil"/>
              <w:bottom w:val="single" w:sz="4" w:space="0" w:color="auto"/>
              <w:right w:val="single" w:sz="4" w:space="0" w:color="auto"/>
            </w:tcBorders>
            <w:shd w:val="clear" w:color="auto" w:fill="auto"/>
            <w:vAlign w:val="center"/>
            <w:hideMark/>
          </w:tcPr>
          <w:p w:rsidR="00D45612" w:rsidRPr="00A517BE" w:rsidRDefault="00D45612" w:rsidP="00D45612">
            <w:pPr>
              <w:jc w:val="center"/>
              <w:rPr>
                <w:rFonts w:ascii="Calibri" w:hAnsi="Calibri"/>
                <w:bCs/>
                <w:color w:val="000000"/>
                <w:sz w:val="18"/>
                <w:szCs w:val="18"/>
              </w:rPr>
            </w:pPr>
            <w:r w:rsidRPr="00A517BE">
              <w:rPr>
                <w:rFonts w:ascii="Sylfaen" w:hAnsi="Sylfaen" w:cs="Sylfaen"/>
                <w:bCs/>
                <w:color w:val="000000"/>
                <w:sz w:val="18"/>
                <w:szCs w:val="18"/>
              </w:rPr>
              <w:t>Ապրանքի</w:t>
            </w:r>
            <w:r w:rsidRPr="00A517BE">
              <w:rPr>
                <w:rFonts w:ascii="Calibri" w:hAnsi="Calibri"/>
                <w:bCs/>
                <w:color w:val="000000"/>
                <w:sz w:val="18"/>
                <w:szCs w:val="18"/>
              </w:rPr>
              <w:t xml:space="preserve"> </w:t>
            </w:r>
            <w:r w:rsidRPr="00A517BE">
              <w:rPr>
                <w:rFonts w:ascii="Sylfaen" w:hAnsi="Sylfaen" w:cs="Sylfaen"/>
                <w:bCs/>
                <w:color w:val="000000"/>
                <w:sz w:val="18"/>
                <w:szCs w:val="18"/>
              </w:rPr>
              <w:t>անվանում</w:t>
            </w:r>
            <w:r w:rsidRPr="00A517BE">
              <w:rPr>
                <w:rFonts w:ascii="Calibri" w:hAnsi="Calibri"/>
                <w:bCs/>
                <w:color w:val="000000"/>
                <w:sz w:val="18"/>
                <w:szCs w:val="18"/>
              </w:rPr>
              <w:t xml:space="preserve"> </w:t>
            </w:r>
          </w:p>
        </w:tc>
        <w:tc>
          <w:tcPr>
            <w:tcW w:w="3685" w:type="dxa"/>
            <w:tcBorders>
              <w:top w:val="single" w:sz="4" w:space="0" w:color="auto"/>
              <w:left w:val="nil"/>
              <w:bottom w:val="single" w:sz="4" w:space="0" w:color="auto"/>
              <w:right w:val="single" w:sz="4" w:space="0" w:color="auto"/>
            </w:tcBorders>
            <w:shd w:val="clear" w:color="auto" w:fill="auto"/>
            <w:vAlign w:val="center"/>
          </w:tcPr>
          <w:p w:rsidR="00D45612" w:rsidRPr="00D45612" w:rsidRDefault="00D45612" w:rsidP="00D45612">
            <w:pPr>
              <w:jc w:val="center"/>
              <w:rPr>
                <w:rFonts w:ascii="Sylfaen" w:hAnsi="Sylfaen"/>
                <w:bCs/>
                <w:color w:val="000000"/>
                <w:sz w:val="18"/>
                <w:szCs w:val="18"/>
              </w:rPr>
            </w:pPr>
            <w:r>
              <w:rPr>
                <w:rFonts w:ascii="Sylfaen" w:hAnsi="Sylfaen"/>
                <w:bCs/>
                <w:color w:val="000000"/>
                <w:sz w:val="18"/>
                <w:szCs w:val="18"/>
              </w:rPr>
              <w:t>Տեխնիկական տվյալներ</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rsidR="00D45612" w:rsidRPr="00A517BE" w:rsidRDefault="00D45612" w:rsidP="00D45612">
            <w:pPr>
              <w:jc w:val="center"/>
              <w:rPr>
                <w:rFonts w:ascii="Calibri" w:hAnsi="Calibri"/>
                <w:bCs/>
                <w:color w:val="000000"/>
                <w:sz w:val="18"/>
                <w:szCs w:val="18"/>
              </w:rPr>
            </w:pPr>
            <w:r w:rsidRPr="00A517BE">
              <w:rPr>
                <w:rFonts w:ascii="Sylfaen" w:hAnsi="Sylfaen" w:cs="Sylfaen"/>
                <w:bCs/>
                <w:color w:val="000000"/>
                <w:sz w:val="18"/>
                <w:szCs w:val="18"/>
              </w:rPr>
              <w:t>Չ</w:t>
            </w:r>
            <w:r w:rsidRPr="00A517BE">
              <w:rPr>
                <w:rFonts w:ascii="Calibri" w:hAnsi="Calibri" w:cs="Calibri"/>
                <w:bCs/>
                <w:color w:val="000000"/>
                <w:sz w:val="18"/>
                <w:szCs w:val="18"/>
              </w:rPr>
              <w:t>/</w:t>
            </w:r>
            <w:r w:rsidRPr="00A517BE">
              <w:rPr>
                <w:rFonts w:ascii="Sylfaen" w:hAnsi="Sylfaen" w:cs="Sylfaen"/>
                <w:bCs/>
                <w:color w:val="000000"/>
                <w:sz w:val="18"/>
                <w:szCs w:val="18"/>
              </w:rPr>
              <w:t>Մ</w:t>
            </w:r>
          </w:p>
        </w:tc>
        <w:tc>
          <w:tcPr>
            <w:tcW w:w="1268" w:type="dxa"/>
            <w:tcBorders>
              <w:top w:val="single" w:sz="4" w:space="0" w:color="auto"/>
              <w:left w:val="nil"/>
              <w:bottom w:val="single" w:sz="4" w:space="0" w:color="auto"/>
              <w:right w:val="single" w:sz="4" w:space="0" w:color="auto"/>
            </w:tcBorders>
            <w:shd w:val="clear" w:color="auto" w:fill="auto"/>
            <w:noWrap/>
            <w:vAlign w:val="center"/>
            <w:hideMark/>
          </w:tcPr>
          <w:p w:rsidR="00D45612" w:rsidRPr="00A517BE" w:rsidRDefault="00D45612" w:rsidP="00D45612">
            <w:pPr>
              <w:jc w:val="center"/>
              <w:rPr>
                <w:rFonts w:ascii="Calibri" w:hAnsi="Calibri"/>
                <w:bCs/>
                <w:color w:val="000000"/>
                <w:sz w:val="18"/>
                <w:szCs w:val="18"/>
              </w:rPr>
            </w:pPr>
            <w:r w:rsidRPr="00A517BE">
              <w:rPr>
                <w:rFonts w:ascii="Sylfaen" w:hAnsi="Sylfaen" w:cs="Sylfaen"/>
                <w:bCs/>
                <w:color w:val="000000"/>
                <w:sz w:val="18"/>
                <w:szCs w:val="18"/>
              </w:rPr>
              <w:t>Քանակ</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rsidR="00D45612" w:rsidRPr="00D16ED4" w:rsidRDefault="00D45612" w:rsidP="00D45612">
            <w:pPr>
              <w:jc w:val="center"/>
              <w:rPr>
                <w:rFonts w:ascii="Sylfaen" w:hAnsi="Sylfaen" w:cs="Calibri"/>
                <w:sz w:val="18"/>
                <w:szCs w:val="18"/>
              </w:rPr>
            </w:pPr>
            <w:r w:rsidRPr="00D16ED4">
              <w:rPr>
                <w:rFonts w:ascii="Sylfaen" w:hAnsi="Sylfaen" w:cs="Calibri"/>
                <w:sz w:val="18"/>
                <w:szCs w:val="18"/>
              </w:rPr>
              <w:t>Միավորի առավելագույն արժեքը</w:t>
            </w:r>
          </w:p>
          <w:p w:rsidR="00D45612" w:rsidRPr="00D16ED4" w:rsidRDefault="00D45612" w:rsidP="00D45612">
            <w:pPr>
              <w:jc w:val="center"/>
              <w:rPr>
                <w:rFonts w:ascii="Sylfaen" w:hAnsi="Sylfaen" w:cs="Calibri"/>
                <w:sz w:val="18"/>
                <w:szCs w:val="18"/>
              </w:rPr>
            </w:pPr>
          </w:p>
        </w:tc>
        <w:tc>
          <w:tcPr>
            <w:tcW w:w="1424" w:type="dxa"/>
            <w:tcBorders>
              <w:top w:val="single" w:sz="4" w:space="0" w:color="auto"/>
              <w:left w:val="nil"/>
              <w:bottom w:val="single" w:sz="4" w:space="0" w:color="auto"/>
              <w:right w:val="single" w:sz="4" w:space="0" w:color="auto"/>
            </w:tcBorders>
            <w:shd w:val="clear" w:color="auto" w:fill="auto"/>
            <w:vAlign w:val="center"/>
            <w:hideMark/>
          </w:tcPr>
          <w:p w:rsidR="00D45612" w:rsidRPr="00D16ED4" w:rsidRDefault="00D45612" w:rsidP="00D45612">
            <w:pPr>
              <w:jc w:val="center"/>
              <w:rPr>
                <w:rFonts w:ascii="Sylfaen" w:hAnsi="Sylfaen" w:cs="Calibri"/>
                <w:sz w:val="18"/>
                <w:szCs w:val="18"/>
              </w:rPr>
            </w:pPr>
            <w:r w:rsidRPr="00D16ED4">
              <w:rPr>
                <w:rFonts w:ascii="Sylfaen" w:hAnsi="Sylfaen" w:cs="Calibri"/>
                <w:sz w:val="18"/>
                <w:szCs w:val="18"/>
              </w:rPr>
              <w:t>Ընդհանուր  արժեք առավելագույն</w:t>
            </w:r>
          </w:p>
          <w:p w:rsidR="00D45612" w:rsidRPr="00D16ED4" w:rsidRDefault="00D45612" w:rsidP="00D45612">
            <w:pPr>
              <w:jc w:val="center"/>
              <w:rPr>
                <w:rFonts w:ascii="Sylfaen" w:hAnsi="Sylfaen" w:cs="Calibri"/>
                <w:sz w:val="18"/>
                <w:szCs w:val="18"/>
              </w:rPr>
            </w:pPr>
          </w:p>
        </w:tc>
        <w:tc>
          <w:tcPr>
            <w:tcW w:w="2074" w:type="dxa"/>
            <w:tcBorders>
              <w:top w:val="single" w:sz="4" w:space="0" w:color="auto"/>
              <w:left w:val="nil"/>
              <w:bottom w:val="single" w:sz="4" w:space="0" w:color="auto"/>
              <w:right w:val="single" w:sz="4" w:space="0" w:color="auto"/>
            </w:tcBorders>
            <w:vAlign w:val="center"/>
          </w:tcPr>
          <w:p w:rsidR="00D45612" w:rsidRPr="00D16ED4" w:rsidRDefault="00D45612" w:rsidP="00D45612">
            <w:pPr>
              <w:jc w:val="center"/>
              <w:rPr>
                <w:rFonts w:ascii="Sylfaen" w:hAnsi="Sylfaen" w:cs="Sylfaen"/>
                <w:sz w:val="18"/>
                <w:szCs w:val="18"/>
              </w:rPr>
            </w:pPr>
            <w:r w:rsidRPr="00D16ED4">
              <w:rPr>
                <w:rFonts w:ascii="Sylfaen" w:hAnsi="Sylfaen" w:cs="Sylfaen"/>
                <w:sz w:val="18"/>
                <w:szCs w:val="18"/>
              </w:rPr>
              <w:t>Մանակցի կողմից առաջարկվող արժեքը միվորի համար</w:t>
            </w:r>
          </w:p>
          <w:p w:rsidR="00D45612" w:rsidRPr="00D16ED4" w:rsidRDefault="00D45612" w:rsidP="00D45612">
            <w:pPr>
              <w:jc w:val="center"/>
              <w:rPr>
                <w:rFonts w:ascii="Sylfaen" w:hAnsi="Sylfaen" w:cs="Calibri"/>
                <w:sz w:val="18"/>
                <w:szCs w:val="18"/>
              </w:rPr>
            </w:pPr>
            <w:r w:rsidRPr="00D16ED4">
              <w:rPr>
                <w:rFonts w:ascii="Sylfaen" w:hAnsi="Sylfaen" w:cs="Calibri"/>
                <w:sz w:val="18"/>
                <w:szCs w:val="18"/>
              </w:rPr>
              <w:t>(դրամ)</w:t>
            </w:r>
          </w:p>
        </w:tc>
        <w:tc>
          <w:tcPr>
            <w:tcW w:w="1843" w:type="dxa"/>
            <w:tcBorders>
              <w:top w:val="single" w:sz="4" w:space="0" w:color="auto"/>
              <w:left w:val="nil"/>
              <w:bottom w:val="single" w:sz="4" w:space="0" w:color="auto"/>
              <w:right w:val="single" w:sz="4" w:space="0" w:color="auto"/>
            </w:tcBorders>
            <w:vAlign w:val="center"/>
          </w:tcPr>
          <w:p w:rsidR="00D45612" w:rsidRPr="00D16ED4" w:rsidRDefault="00D45612" w:rsidP="00D45612">
            <w:pPr>
              <w:jc w:val="center"/>
              <w:rPr>
                <w:rFonts w:ascii="Sylfaen" w:hAnsi="Sylfaen" w:cs="Calibri"/>
                <w:sz w:val="18"/>
                <w:szCs w:val="18"/>
              </w:rPr>
            </w:pPr>
            <w:r w:rsidRPr="00D16ED4">
              <w:rPr>
                <w:rFonts w:ascii="Sylfaen" w:hAnsi="Sylfaen" w:cs="Sylfaen"/>
                <w:sz w:val="18"/>
                <w:szCs w:val="18"/>
              </w:rPr>
              <w:t xml:space="preserve">Մանակցի կողմից առաջարկվող </w:t>
            </w:r>
            <w:r w:rsidRPr="00D16ED4">
              <w:rPr>
                <w:rFonts w:ascii="Sylfaen" w:hAnsi="Sylfaen" w:cs="Calibri"/>
                <w:sz w:val="18"/>
                <w:szCs w:val="18"/>
              </w:rPr>
              <w:t>ընդհանուր արժեք</w:t>
            </w:r>
          </w:p>
          <w:p w:rsidR="00D45612" w:rsidRPr="00D16ED4" w:rsidRDefault="00D45612" w:rsidP="00D45612">
            <w:pPr>
              <w:jc w:val="center"/>
              <w:rPr>
                <w:rFonts w:ascii="Sylfaen" w:hAnsi="Sylfaen" w:cs="Calibri"/>
                <w:sz w:val="18"/>
                <w:szCs w:val="18"/>
              </w:rPr>
            </w:pPr>
            <w:r w:rsidRPr="00D16ED4">
              <w:rPr>
                <w:rFonts w:ascii="Sylfaen" w:hAnsi="Sylfaen" w:cs="Calibri"/>
                <w:sz w:val="18"/>
                <w:szCs w:val="18"/>
              </w:rPr>
              <w:t>(դրամ)</w:t>
            </w:r>
          </w:p>
        </w:tc>
      </w:tr>
      <w:tr w:rsidR="00781F88" w:rsidRPr="00A517BE" w:rsidTr="004876ED">
        <w:trPr>
          <w:trHeight w:val="293"/>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1</w:t>
            </w:r>
          </w:p>
        </w:tc>
        <w:tc>
          <w:tcPr>
            <w:tcW w:w="28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rPr>
                <w:rFonts w:ascii="Calibri" w:hAnsi="Calibri"/>
                <w:color w:val="000000"/>
                <w:sz w:val="18"/>
                <w:szCs w:val="18"/>
              </w:rPr>
            </w:pPr>
            <w:r w:rsidRPr="00A517BE">
              <w:rPr>
                <w:rFonts w:ascii="Sylfaen" w:hAnsi="Sylfaen" w:cs="Sylfaen"/>
                <w:color w:val="000000"/>
                <w:sz w:val="18"/>
                <w:szCs w:val="18"/>
              </w:rPr>
              <w:t>Գայլիկոն</w:t>
            </w:r>
            <w:r w:rsidRPr="00A517BE">
              <w:rPr>
                <w:rFonts w:ascii="Calibri" w:hAnsi="Calibri"/>
                <w:color w:val="000000"/>
                <w:sz w:val="18"/>
                <w:szCs w:val="18"/>
              </w:rPr>
              <w:t xml:space="preserve"> SDS+ 10</w:t>
            </w:r>
            <w:r w:rsidRPr="00A517BE">
              <w:rPr>
                <w:rFonts w:ascii="Sylfaen" w:hAnsi="Sylfaen" w:cs="Sylfaen"/>
                <w:color w:val="000000"/>
                <w:sz w:val="18"/>
                <w:szCs w:val="18"/>
              </w:rPr>
              <w:t>մմ</w:t>
            </w:r>
            <w:r w:rsidRPr="00A517BE">
              <w:rPr>
                <w:rFonts w:ascii="Calibri" w:hAnsi="Calibri" w:cs="Calibri"/>
                <w:color w:val="000000"/>
                <w:sz w:val="18"/>
                <w:szCs w:val="18"/>
              </w:rPr>
              <w:t xml:space="preserve"> </w:t>
            </w:r>
            <w:r w:rsidRPr="00A517BE">
              <w:rPr>
                <w:rFonts w:ascii="Sylfaen" w:hAnsi="Sylfaen" w:cs="Sylfaen"/>
                <w:color w:val="000000"/>
                <w:sz w:val="18"/>
                <w:szCs w:val="18"/>
              </w:rPr>
              <w:t>տրամագծի</w:t>
            </w:r>
          </w:p>
        </w:tc>
        <w:tc>
          <w:tcPr>
            <w:tcW w:w="3685" w:type="dxa"/>
            <w:tcBorders>
              <w:top w:val="nil"/>
              <w:left w:val="nil"/>
              <w:bottom w:val="single" w:sz="4" w:space="0" w:color="auto"/>
              <w:right w:val="single" w:sz="4" w:space="0" w:color="auto"/>
            </w:tcBorders>
            <w:shd w:val="clear" w:color="auto" w:fill="auto"/>
            <w:vAlign w:val="center"/>
          </w:tcPr>
          <w:p w:rsidR="00781F88" w:rsidRPr="00A517BE" w:rsidRDefault="00781F88" w:rsidP="00D45612">
            <w:pPr>
              <w:jc w:val="center"/>
              <w:rPr>
                <w:rFonts w:ascii="Calibri" w:hAnsi="Calibri"/>
                <w:color w:val="000000"/>
                <w:sz w:val="18"/>
                <w:szCs w:val="18"/>
              </w:rPr>
            </w:pPr>
            <w:r>
              <w:rPr>
                <w:rFonts w:ascii="Sylfaen" w:hAnsi="Sylfaen" w:cs="Calibri"/>
                <w:color w:val="000000"/>
                <w:sz w:val="18"/>
                <w:szCs w:val="18"/>
              </w:rPr>
              <w:t xml:space="preserve">գլխիկը </w:t>
            </w:r>
            <w:r w:rsidRPr="00A517BE">
              <w:rPr>
                <w:rFonts w:ascii="Sylfaen" w:hAnsi="Sylfaen" w:cs="Sylfaen"/>
                <w:color w:val="000000"/>
                <w:sz w:val="18"/>
                <w:szCs w:val="18"/>
              </w:rPr>
              <w:t>պոբեդիտ</w:t>
            </w:r>
            <w:r w:rsidRPr="00A517BE">
              <w:rPr>
                <w:rFonts w:ascii="Calibri" w:hAnsi="Calibri" w:cs="Calibri"/>
                <w:color w:val="000000"/>
                <w:sz w:val="18"/>
                <w:szCs w:val="18"/>
              </w:rPr>
              <w:t>,</w:t>
            </w:r>
            <w:r w:rsidRPr="00A517BE">
              <w:rPr>
                <w:rFonts w:ascii="Sylfaen" w:hAnsi="Sylfaen" w:cs="Sylfaen"/>
                <w:color w:val="000000"/>
                <w:sz w:val="18"/>
                <w:szCs w:val="18"/>
              </w:rPr>
              <w:t>աշխատանքային</w:t>
            </w:r>
            <w:r w:rsidRPr="00A517BE">
              <w:rPr>
                <w:rFonts w:ascii="Calibri" w:hAnsi="Calibri" w:cs="Calibri"/>
                <w:color w:val="000000"/>
                <w:sz w:val="18"/>
                <w:szCs w:val="18"/>
              </w:rPr>
              <w:t xml:space="preserve"> </w:t>
            </w:r>
            <w:r w:rsidRPr="00A517BE">
              <w:rPr>
                <w:rFonts w:ascii="Sylfaen" w:hAnsi="Sylfaen" w:cs="Sylfaen"/>
                <w:color w:val="000000"/>
                <w:sz w:val="18"/>
                <w:szCs w:val="18"/>
              </w:rPr>
              <w:t>երկարությունը</w:t>
            </w:r>
            <w:r w:rsidRPr="00A517BE">
              <w:rPr>
                <w:rFonts w:ascii="Calibri" w:hAnsi="Calibri" w:cs="Calibri"/>
                <w:color w:val="000000"/>
                <w:sz w:val="18"/>
                <w:szCs w:val="18"/>
              </w:rPr>
              <w:t xml:space="preserve"> </w:t>
            </w:r>
            <w:r>
              <w:rPr>
                <w:rFonts w:ascii="Calibri" w:hAnsi="Calibri" w:cs="Calibri"/>
                <w:color w:val="000000"/>
                <w:sz w:val="18"/>
                <w:szCs w:val="18"/>
              </w:rPr>
              <w:t xml:space="preserve">250-450 </w:t>
            </w:r>
            <w:r w:rsidRPr="00A517BE">
              <w:rPr>
                <w:rFonts w:ascii="Sylfaen" w:hAnsi="Sylfaen" w:cs="Sylfaen"/>
                <w:color w:val="000000"/>
                <w:sz w:val="18"/>
                <w:szCs w:val="18"/>
              </w:rPr>
              <w:t>մմ</w:t>
            </w:r>
          </w:p>
        </w:tc>
        <w:tc>
          <w:tcPr>
            <w:tcW w:w="103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100</w:t>
            </w:r>
          </w:p>
        </w:tc>
        <w:tc>
          <w:tcPr>
            <w:tcW w:w="1567" w:type="dxa"/>
            <w:tcBorders>
              <w:top w:val="nil"/>
              <w:left w:val="nil"/>
              <w:bottom w:val="single" w:sz="4" w:space="0" w:color="auto"/>
              <w:right w:val="single" w:sz="4" w:space="0" w:color="auto"/>
            </w:tcBorders>
            <w:shd w:val="clear" w:color="auto" w:fill="auto"/>
            <w:noWrap/>
            <w:vAlign w:val="bottom"/>
            <w:hideMark/>
          </w:tcPr>
          <w:p w:rsidR="00781F88" w:rsidRDefault="00781F88" w:rsidP="00AC24AD">
            <w:pPr>
              <w:jc w:val="center"/>
              <w:rPr>
                <w:rFonts w:ascii="Calibri" w:hAnsi="Calibri"/>
                <w:color w:val="000000"/>
              </w:rPr>
            </w:pPr>
            <w:r>
              <w:rPr>
                <w:rFonts w:ascii="Calibri" w:hAnsi="Calibri"/>
                <w:color w:val="000000"/>
                <w:sz w:val="22"/>
                <w:szCs w:val="22"/>
              </w:rPr>
              <w:t>5940</w:t>
            </w:r>
          </w:p>
        </w:tc>
        <w:tc>
          <w:tcPr>
            <w:tcW w:w="1424" w:type="dxa"/>
            <w:tcBorders>
              <w:top w:val="nil"/>
              <w:left w:val="nil"/>
              <w:bottom w:val="single" w:sz="4" w:space="0" w:color="auto"/>
              <w:right w:val="single" w:sz="4" w:space="0" w:color="auto"/>
            </w:tcBorders>
            <w:shd w:val="clear" w:color="auto" w:fill="auto"/>
            <w:noWrap/>
            <w:vAlign w:val="bottom"/>
            <w:hideMark/>
          </w:tcPr>
          <w:p w:rsidR="00781F88" w:rsidRDefault="00781F88" w:rsidP="00781F88">
            <w:pPr>
              <w:jc w:val="center"/>
              <w:rPr>
                <w:rFonts w:ascii="Calibri" w:hAnsi="Calibri"/>
                <w:color w:val="000000"/>
              </w:rPr>
            </w:pPr>
            <w:r>
              <w:rPr>
                <w:rFonts w:ascii="Calibri" w:hAnsi="Calibri"/>
                <w:color w:val="000000"/>
                <w:sz w:val="22"/>
                <w:szCs w:val="22"/>
              </w:rPr>
              <w:t>594000</w:t>
            </w:r>
          </w:p>
        </w:tc>
        <w:tc>
          <w:tcPr>
            <w:tcW w:w="2074"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r>
      <w:tr w:rsidR="00781F88" w:rsidRPr="00A517BE" w:rsidTr="004876ED">
        <w:trPr>
          <w:trHeight w:val="303"/>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2</w:t>
            </w:r>
          </w:p>
        </w:tc>
        <w:tc>
          <w:tcPr>
            <w:tcW w:w="28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rPr>
                <w:rFonts w:ascii="Calibri" w:hAnsi="Calibri"/>
                <w:color w:val="000000"/>
                <w:sz w:val="18"/>
                <w:szCs w:val="18"/>
              </w:rPr>
            </w:pPr>
            <w:r w:rsidRPr="00A517BE">
              <w:rPr>
                <w:rFonts w:ascii="Sylfaen" w:hAnsi="Sylfaen" w:cs="Sylfaen"/>
                <w:color w:val="000000"/>
                <w:sz w:val="18"/>
                <w:szCs w:val="18"/>
              </w:rPr>
              <w:t>Գայլիկոն</w:t>
            </w:r>
            <w:r w:rsidRPr="00A517BE">
              <w:rPr>
                <w:rFonts w:ascii="Calibri" w:hAnsi="Calibri"/>
                <w:color w:val="000000"/>
                <w:sz w:val="18"/>
                <w:szCs w:val="18"/>
              </w:rPr>
              <w:t xml:space="preserve">  </w:t>
            </w:r>
            <w:r w:rsidR="008F766E">
              <w:rPr>
                <w:rFonts w:ascii="Calibri" w:hAnsi="Calibri"/>
                <w:color w:val="000000"/>
                <w:sz w:val="18"/>
                <w:szCs w:val="18"/>
              </w:rPr>
              <w:t xml:space="preserve">DeWalt </w:t>
            </w:r>
            <w:r w:rsidRPr="00A517BE">
              <w:rPr>
                <w:rFonts w:ascii="Calibri" w:hAnsi="Calibri"/>
                <w:color w:val="000000"/>
                <w:sz w:val="18"/>
                <w:szCs w:val="18"/>
              </w:rPr>
              <w:t>SDS max</w:t>
            </w:r>
            <w:r>
              <w:rPr>
                <w:rFonts w:ascii="Calibri" w:hAnsi="Calibri"/>
                <w:color w:val="000000"/>
                <w:sz w:val="18"/>
                <w:szCs w:val="18"/>
              </w:rPr>
              <w:t xml:space="preserve"> </w:t>
            </w:r>
            <w:r w:rsidRPr="00A517BE">
              <w:rPr>
                <w:rFonts w:ascii="Calibri" w:hAnsi="Calibri"/>
                <w:color w:val="000000"/>
                <w:sz w:val="18"/>
                <w:szCs w:val="18"/>
              </w:rPr>
              <w:t>30</w:t>
            </w:r>
            <w:r w:rsidRPr="00A517BE">
              <w:rPr>
                <w:rFonts w:ascii="Sylfaen" w:hAnsi="Sylfaen" w:cs="Sylfaen"/>
                <w:color w:val="000000"/>
                <w:sz w:val="18"/>
                <w:szCs w:val="18"/>
              </w:rPr>
              <w:t>մմ</w:t>
            </w:r>
            <w:r w:rsidRPr="00A517BE">
              <w:rPr>
                <w:rFonts w:ascii="Calibri" w:hAnsi="Calibri" w:cs="Calibri"/>
                <w:color w:val="000000"/>
                <w:sz w:val="18"/>
                <w:szCs w:val="18"/>
              </w:rPr>
              <w:t xml:space="preserve"> </w:t>
            </w:r>
            <w:r w:rsidRPr="00A517BE">
              <w:rPr>
                <w:rFonts w:ascii="Sylfaen" w:hAnsi="Sylfaen" w:cs="Sylfaen"/>
                <w:color w:val="000000"/>
                <w:sz w:val="18"/>
                <w:szCs w:val="18"/>
              </w:rPr>
              <w:t>տրամագծի</w:t>
            </w:r>
            <w:r w:rsidR="008F766E">
              <w:rPr>
                <w:rFonts w:ascii="Sylfaen" w:hAnsi="Sylfaen" w:cs="Sylfaen"/>
                <w:color w:val="000000"/>
                <w:sz w:val="18"/>
                <w:szCs w:val="18"/>
              </w:rPr>
              <w:t xml:space="preserve"> կամ համարժեք</w:t>
            </w:r>
          </w:p>
        </w:tc>
        <w:tc>
          <w:tcPr>
            <w:tcW w:w="3685" w:type="dxa"/>
            <w:tcBorders>
              <w:top w:val="nil"/>
              <w:left w:val="nil"/>
              <w:bottom w:val="single" w:sz="4" w:space="0" w:color="auto"/>
              <w:right w:val="single" w:sz="4" w:space="0" w:color="auto"/>
            </w:tcBorders>
            <w:shd w:val="clear" w:color="auto" w:fill="auto"/>
            <w:vAlign w:val="center"/>
          </w:tcPr>
          <w:p w:rsidR="00781F88" w:rsidRPr="00A517BE" w:rsidRDefault="00781F88" w:rsidP="00D45612">
            <w:pPr>
              <w:jc w:val="center"/>
              <w:rPr>
                <w:rFonts w:ascii="Calibri" w:hAnsi="Calibri"/>
                <w:color w:val="000000"/>
                <w:sz w:val="18"/>
                <w:szCs w:val="18"/>
              </w:rPr>
            </w:pPr>
            <w:r>
              <w:rPr>
                <w:rFonts w:ascii="Sylfaen" w:hAnsi="Sylfaen" w:cs="Calibri"/>
                <w:color w:val="000000"/>
                <w:sz w:val="18"/>
                <w:szCs w:val="18"/>
              </w:rPr>
              <w:t xml:space="preserve">գլխիկը </w:t>
            </w:r>
            <w:r w:rsidRPr="00A517BE">
              <w:rPr>
                <w:rFonts w:ascii="Sylfaen" w:hAnsi="Sylfaen" w:cs="Sylfaen"/>
                <w:color w:val="000000"/>
                <w:sz w:val="18"/>
                <w:szCs w:val="18"/>
              </w:rPr>
              <w:t>պոբեդիտ</w:t>
            </w:r>
            <w:r w:rsidRPr="00A517BE">
              <w:rPr>
                <w:rFonts w:ascii="Calibri" w:hAnsi="Calibri" w:cs="Calibri"/>
                <w:color w:val="000000"/>
                <w:sz w:val="18"/>
                <w:szCs w:val="18"/>
              </w:rPr>
              <w:t>,</w:t>
            </w:r>
            <w:r w:rsidRPr="00A517BE">
              <w:rPr>
                <w:rFonts w:ascii="Sylfaen" w:hAnsi="Sylfaen" w:cs="Sylfaen"/>
                <w:color w:val="000000"/>
                <w:sz w:val="18"/>
                <w:szCs w:val="18"/>
              </w:rPr>
              <w:t>աշխատանքային</w:t>
            </w:r>
            <w:r w:rsidRPr="00A517BE">
              <w:rPr>
                <w:rFonts w:ascii="Calibri" w:hAnsi="Calibri"/>
                <w:color w:val="000000"/>
                <w:sz w:val="18"/>
                <w:szCs w:val="18"/>
              </w:rPr>
              <w:t xml:space="preserve"> </w:t>
            </w:r>
            <w:r w:rsidRPr="00A517BE">
              <w:rPr>
                <w:rFonts w:ascii="Sylfaen" w:hAnsi="Sylfaen" w:cs="Sylfaen"/>
                <w:color w:val="000000"/>
                <w:sz w:val="18"/>
                <w:szCs w:val="18"/>
              </w:rPr>
              <w:t>երկարությունը</w:t>
            </w:r>
            <w:r w:rsidRPr="00A517BE">
              <w:rPr>
                <w:rFonts w:ascii="Calibri" w:hAnsi="Calibri" w:cs="Calibri"/>
                <w:color w:val="000000"/>
                <w:sz w:val="18"/>
                <w:szCs w:val="18"/>
              </w:rPr>
              <w:t xml:space="preserve"> </w:t>
            </w:r>
            <w:r>
              <w:rPr>
                <w:rFonts w:ascii="Calibri" w:hAnsi="Calibri" w:cs="Calibri"/>
                <w:color w:val="000000"/>
                <w:sz w:val="18"/>
                <w:szCs w:val="18"/>
              </w:rPr>
              <w:t>250-</w:t>
            </w:r>
            <w:r w:rsidRPr="00A517BE">
              <w:rPr>
                <w:rFonts w:ascii="Calibri" w:hAnsi="Calibri" w:cs="Calibri"/>
                <w:color w:val="000000"/>
                <w:sz w:val="18"/>
                <w:szCs w:val="18"/>
              </w:rPr>
              <w:t>450</w:t>
            </w:r>
            <w:r w:rsidRPr="00A517BE">
              <w:rPr>
                <w:rFonts w:ascii="Sylfaen" w:hAnsi="Sylfaen" w:cs="Sylfaen"/>
                <w:color w:val="000000"/>
                <w:sz w:val="18"/>
                <w:szCs w:val="18"/>
              </w:rPr>
              <w:t>մմ</w:t>
            </w:r>
          </w:p>
        </w:tc>
        <w:tc>
          <w:tcPr>
            <w:tcW w:w="103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30</w:t>
            </w:r>
          </w:p>
        </w:tc>
        <w:tc>
          <w:tcPr>
            <w:tcW w:w="1567" w:type="dxa"/>
            <w:tcBorders>
              <w:top w:val="nil"/>
              <w:left w:val="nil"/>
              <w:bottom w:val="single" w:sz="4" w:space="0" w:color="auto"/>
              <w:right w:val="single" w:sz="4" w:space="0" w:color="auto"/>
            </w:tcBorders>
            <w:shd w:val="clear" w:color="auto" w:fill="auto"/>
            <w:noWrap/>
            <w:vAlign w:val="bottom"/>
            <w:hideMark/>
          </w:tcPr>
          <w:p w:rsidR="00781F88" w:rsidRDefault="00781F88" w:rsidP="00AC24AD">
            <w:pPr>
              <w:jc w:val="center"/>
              <w:rPr>
                <w:rFonts w:ascii="Calibri" w:hAnsi="Calibri"/>
                <w:color w:val="000000"/>
              </w:rPr>
            </w:pPr>
            <w:r>
              <w:rPr>
                <w:rFonts w:ascii="Calibri" w:hAnsi="Calibri"/>
                <w:color w:val="000000"/>
                <w:sz w:val="22"/>
                <w:szCs w:val="22"/>
              </w:rPr>
              <w:t>34980</w:t>
            </w:r>
          </w:p>
        </w:tc>
        <w:tc>
          <w:tcPr>
            <w:tcW w:w="1424" w:type="dxa"/>
            <w:tcBorders>
              <w:top w:val="nil"/>
              <w:left w:val="nil"/>
              <w:bottom w:val="single" w:sz="4" w:space="0" w:color="auto"/>
              <w:right w:val="single" w:sz="4" w:space="0" w:color="auto"/>
            </w:tcBorders>
            <w:shd w:val="clear" w:color="auto" w:fill="auto"/>
            <w:noWrap/>
            <w:vAlign w:val="bottom"/>
            <w:hideMark/>
          </w:tcPr>
          <w:p w:rsidR="00781F88" w:rsidRDefault="00781F88" w:rsidP="00781F88">
            <w:pPr>
              <w:jc w:val="center"/>
              <w:rPr>
                <w:rFonts w:ascii="Calibri" w:hAnsi="Calibri"/>
                <w:color w:val="000000"/>
              </w:rPr>
            </w:pPr>
            <w:r>
              <w:rPr>
                <w:rFonts w:ascii="Calibri" w:hAnsi="Calibri"/>
                <w:color w:val="000000"/>
                <w:sz w:val="22"/>
                <w:szCs w:val="22"/>
              </w:rPr>
              <w:t>1049400</w:t>
            </w:r>
          </w:p>
        </w:tc>
        <w:tc>
          <w:tcPr>
            <w:tcW w:w="2074" w:type="dxa"/>
            <w:tcBorders>
              <w:top w:val="nil"/>
              <w:left w:val="nil"/>
              <w:bottom w:val="single" w:sz="4" w:space="0" w:color="auto"/>
              <w:right w:val="single" w:sz="4" w:space="0" w:color="auto"/>
            </w:tcBorders>
          </w:tcPr>
          <w:p w:rsidR="00781F88" w:rsidRPr="00D16ED4" w:rsidRDefault="00781F88" w:rsidP="00D45612">
            <w:pPr>
              <w:jc w:val="center"/>
              <w:rPr>
                <w:rFonts w:ascii="Sylfaen" w:hAnsi="Sylfaen"/>
                <w:color w:val="000000"/>
                <w:sz w:val="18"/>
                <w:szCs w:val="18"/>
              </w:rPr>
            </w:pPr>
          </w:p>
        </w:tc>
        <w:tc>
          <w:tcPr>
            <w:tcW w:w="1843" w:type="dxa"/>
            <w:tcBorders>
              <w:top w:val="nil"/>
              <w:left w:val="nil"/>
              <w:bottom w:val="single" w:sz="4" w:space="0" w:color="auto"/>
              <w:right w:val="single" w:sz="4" w:space="0" w:color="auto"/>
            </w:tcBorders>
          </w:tcPr>
          <w:p w:rsidR="00781F88" w:rsidRPr="00D16ED4" w:rsidRDefault="00781F88" w:rsidP="00D45612">
            <w:pPr>
              <w:jc w:val="center"/>
              <w:rPr>
                <w:rFonts w:ascii="Sylfaen" w:hAnsi="Sylfaen"/>
                <w:color w:val="000000"/>
                <w:sz w:val="18"/>
                <w:szCs w:val="18"/>
              </w:rPr>
            </w:pPr>
          </w:p>
        </w:tc>
      </w:tr>
      <w:tr w:rsidR="00781F88" w:rsidRPr="00A517BE" w:rsidTr="004876ED">
        <w:trPr>
          <w:trHeight w:val="441"/>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3</w:t>
            </w:r>
          </w:p>
        </w:tc>
        <w:tc>
          <w:tcPr>
            <w:tcW w:w="28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rPr>
                <w:rFonts w:ascii="Calibri" w:hAnsi="Calibri"/>
                <w:color w:val="000000"/>
                <w:sz w:val="18"/>
                <w:szCs w:val="18"/>
              </w:rPr>
            </w:pPr>
            <w:r w:rsidRPr="00A517BE">
              <w:rPr>
                <w:rFonts w:ascii="Sylfaen" w:hAnsi="Sylfaen" w:cs="Sylfaen"/>
                <w:color w:val="000000"/>
                <w:sz w:val="18"/>
                <w:szCs w:val="18"/>
              </w:rPr>
              <w:t>Գայլիկոն</w:t>
            </w:r>
            <w:r w:rsidRPr="00A517BE">
              <w:rPr>
                <w:rFonts w:ascii="Calibri" w:hAnsi="Calibri"/>
                <w:color w:val="000000"/>
                <w:sz w:val="18"/>
                <w:szCs w:val="18"/>
              </w:rPr>
              <w:t xml:space="preserve"> </w:t>
            </w:r>
            <w:r w:rsidR="008F766E">
              <w:rPr>
                <w:rFonts w:ascii="Calibri" w:hAnsi="Calibri"/>
                <w:color w:val="000000"/>
                <w:sz w:val="18"/>
                <w:szCs w:val="18"/>
              </w:rPr>
              <w:t xml:space="preserve">DeWalt </w:t>
            </w:r>
            <w:r w:rsidRPr="00A517BE">
              <w:rPr>
                <w:rFonts w:ascii="Calibri" w:hAnsi="Calibri"/>
                <w:color w:val="000000"/>
                <w:sz w:val="18"/>
                <w:szCs w:val="18"/>
              </w:rPr>
              <w:t>SDS max 40</w:t>
            </w:r>
            <w:r w:rsidRPr="00A517BE">
              <w:rPr>
                <w:rFonts w:ascii="Sylfaen" w:hAnsi="Sylfaen" w:cs="Sylfaen"/>
                <w:color w:val="000000"/>
                <w:sz w:val="18"/>
                <w:szCs w:val="18"/>
              </w:rPr>
              <w:t>մմ</w:t>
            </w:r>
            <w:r w:rsidRPr="00A517BE">
              <w:rPr>
                <w:rFonts w:ascii="Calibri" w:hAnsi="Calibri" w:cs="Calibri"/>
                <w:color w:val="000000"/>
                <w:sz w:val="18"/>
                <w:szCs w:val="18"/>
              </w:rPr>
              <w:t xml:space="preserve"> </w:t>
            </w:r>
            <w:r w:rsidRPr="00A517BE">
              <w:rPr>
                <w:rFonts w:ascii="Sylfaen" w:hAnsi="Sylfaen" w:cs="Sylfaen"/>
                <w:color w:val="000000"/>
                <w:sz w:val="18"/>
                <w:szCs w:val="18"/>
              </w:rPr>
              <w:t>տրամագծի</w:t>
            </w:r>
            <w:r w:rsidR="008F766E">
              <w:rPr>
                <w:rFonts w:ascii="Sylfaen" w:hAnsi="Sylfaen" w:cs="Sylfaen"/>
                <w:color w:val="000000"/>
                <w:sz w:val="18"/>
                <w:szCs w:val="18"/>
              </w:rPr>
              <w:t xml:space="preserve"> կամ համարժեք</w:t>
            </w:r>
          </w:p>
        </w:tc>
        <w:tc>
          <w:tcPr>
            <w:tcW w:w="3685" w:type="dxa"/>
            <w:tcBorders>
              <w:top w:val="nil"/>
              <w:left w:val="nil"/>
              <w:bottom w:val="single" w:sz="4" w:space="0" w:color="auto"/>
              <w:right w:val="single" w:sz="4" w:space="0" w:color="auto"/>
            </w:tcBorders>
            <w:shd w:val="clear" w:color="auto" w:fill="auto"/>
            <w:vAlign w:val="center"/>
          </w:tcPr>
          <w:p w:rsidR="00781F88" w:rsidRPr="00A517BE" w:rsidRDefault="00781F88" w:rsidP="00D45612">
            <w:pPr>
              <w:jc w:val="center"/>
              <w:rPr>
                <w:rFonts w:ascii="Calibri" w:hAnsi="Calibri"/>
                <w:color w:val="000000"/>
                <w:sz w:val="18"/>
                <w:szCs w:val="18"/>
              </w:rPr>
            </w:pPr>
            <w:r>
              <w:rPr>
                <w:rFonts w:ascii="Sylfaen" w:hAnsi="Sylfaen" w:cs="Calibri"/>
                <w:color w:val="000000"/>
                <w:sz w:val="18"/>
                <w:szCs w:val="18"/>
              </w:rPr>
              <w:t xml:space="preserve">գլխիկը </w:t>
            </w:r>
            <w:r w:rsidRPr="00A517BE">
              <w:rPr>
                <w:rFonts w:ascii="Calibri" w:hAnsi="Calibri" w:cs="Calibri"/>
                <w:color w:val="000000"/>
                <w:sz w:val="18"/>
                <w:szCs w:val="18"/>
              </w:rPr>
              <w:t xml:space="preserve"> </w:t>
            </w:r>
            <w:r w:rsidRPr="00A517BE">
              <w:rPr>
                <w:rFonts w:ascii="Sylfaen" w:hAnsi="Sylfaen" w:cs="Sylfaen"/>
                <w:color w:val="000000"/>
                <w:sz w:val="18"/>
                <w:szCs w:val="18"/>
              </w:rPr>
              <w:t>պոբեդիտ</w:t>
            </w:r>
            <w:r w:rsidRPr="00A517BE">
              <w:rPr>
                <w:rFonts w:ascii="Calibri" w:hAnsi="Calibri" w:cs="Calibri"/>
                <w:color w:val="000000"/>
                <w:sz w:val="18"/>
                <w:szCs w:val="18"/>
              </w:rPr>
              <w:t>,</w:t>
            </w:r>
            <w:r w:rsidRPr="00A517BE">
              <w:rPr>
                <w:rFonts w:ascii="Sylfaen" w:hAnsi="Sylfaen" w:cs="Sylfaen"/>
                <w:color w:val="000000"/>
                <w:sz w:val="18"/>
                <w:szCs w:val="18"/>
              </w:rPr>
              <w:t>աշխատանքային</w:t>
            </w:r>
            <w:r w:rsidRPr="00A517BE">
              <w:rPr>
                <w:rFonts w:ascii="Calibri" w:hAnsi="Calibri" w:cs="Calibri"/>
                <w:color w:val="000000"/>
                <w:sz w:val="18"/>
                <w:szCs w:val="18"/>
              </w:rPr>
              <w:t xml:space="preserve"> </w:t>
            </w:r>
            <w:r w:rsidRPr="00A517BE">
              <w:rPr>
                <w:rFonts w:ascii="Sylfaen" w:hAnsi="Sylfaen" w:cs="Sylfaen"/>
                <w:color w:val="000000"/>
                <w:sz w:val="18"/>
                <w:szCs w:val="18"/>
              </w:rPr>
              <w:t>երկարությունը</w:t>
            </w:r>
            <w:r w:rsidRPr="00A517BE">
              <w:rPr>
                <w:rFonts w:ascii="Calibri" w:hAnsi="Calibri" w:cs="Calibri"/>
                <w:color w:val="000000"/>
                <w:sz w:val="18"/>
                <w:szCs w:val="18"/>
              </w:rPr>
              <w:t xml:space="preserve"> </w:t>
            </w:r>
            <w:r w:rsidR="008F766E">
              <w:rPr>
                <w:rFonts w:ascii="Calibri" w:hAnsi="Calibri" w:cs="Calibri"/>
                <w:color w:val="000000"/>
                <w:sz w:val="18"/>
                <w:szCs w:val="18"/>
              </w:rPr>
              <w:t>800</w:t>
            </w:r>
            <w:r w:rsidRPr="00A517BE">
              <w:rPr>
                <w:rFonts w:ascii="Sylfaen" w:hAnsi="Sylfaen" w:cs="Sylfaen"/>
                <w:color w:val="000000"/>
                <w:sz w:val="18"/>
                <w:szCs w:val="18"/>
              </w:rPr>
              <w:t>մմ</w:t>
            </w:r>
          </w:p>
        </w:tc>
        <w:tc>
          <w:tcPr>
            <w:tcW w:w="103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10</w:t>
            </w:r>
          </w:p>
        </w:tc>
        <w:tc>
          <w:tcPr>
            <w:tcW w:w="1567" w:type="dxa"/>
            <w:tcBorders>
              <w:top w:val="nil"/>
              <w:left w:val="nil"/>
              <w:bottom w:val="single" w:sz="4" w:space="0" w:color="auto"/>
              <w:right w:val="single" w:sz="4" w:space="0" w:color="auto"/>
            </w:tcBorders>
            <w:shd w:val="clear" w:color="auto" w:fill="auto"/>
            <w:noWrap/>
            <w:vAlign w:val="bottom"/>
            <w:hideMark/>
          </w:tcPr>
          <w:p w:rsidR="00781F88" w:rsidRDefault="00781F88" w:rsidP="00AC24AD">
            <w:pPr>
              <w:jc w:val="center"/>
              <w:rPr>
                <w:rFonts w:ascii="Calibri" w:hAnsi="Calibri"/>
                <w:color w:val="000000"/>
              </w:rPr>
            </w:pPr>
            <w:r>
              <w:rPr>
                <w:rFonts w:ascii="Calibri" w:hAnsi="Calibri"/>
                <w:color w:val="000000"/>
                <w:sz w:val="22"/>
                <w:szCs w:val="22"/>
              </w:rPr>
              <w:t>78540</w:t>
            </w:r>
          </w:p>
        </w:tc>
        <w:tc>
          <w:tcPr>
            <w:tcW w:w="1424" w:type="dxa"/>
            <w:tcBorders>
              <w:top w:val="nil"/>
              <w:left w:val="nil"/>
              <w:bottom w:val="single" w:sz="4" w:space="0" w:color="auto"/>
              <w:right w:val="single" w:sz="4" w:space="0" w:color="auto"/>
            </w:tcBorders>
            <w:shd w:val="clear" w:color="auto" w:fill="auto"/>
            <w:noWrap/>
            <w:vAlign w:val="bottom"/>
            <w:hideMark/>
          </w:tcPr>
          <w:p w:rsidR="00781F88" w:rsidRDefault="00781F88" w:rsidP="00781F88">
            <w:pPr>
              <w:jc w:val="center"/>
              <w:rPr>
                <w:rFonts w:ascii="Calibri" w:hAnsi="Calibri"/>
                <w:color w:val="000000"/>
              </w:rPr>
            </w:pPr>
            <w:r>
              <w:rPr>
                <w:rFonts w:ascii="Calibri" w:hAnsi="Calibri"/>
                <w:color w:val="000000"/>
                <w:sz w:val="22"/>
                <w:szCs w:val="22"/>
              </w:rPr>
              <w:t>785400</w:t>
            </w:r>
          </w:p>
        </w:tc>
        <w:tc>
          <w:tcPr>
            <w:tcW w:w="2074"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r>
      <w:tr w:rsidR="00781F88" w:rsidRPr="00A517BE" w:rsidTr="004876ED">
        <w:trPr>
          <w:trHeight w:val="743"/>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4</w:t>
            </w:r>
          </w:p>
        </w:tc>
        <w:tc>
          <w:tcPr>
            <w:tcW w:w="2868" w:type="dxa"/>
            <w:tcBorders>
              <w:top w:val="nil"/>
              <w:left w:val="nil"/>
              <w:bottom w:val="single" w:sz="4" w:space="0" w:color="auto"/>
              <w:right w:val="single" w:sz="4" w:space="0" w:color="auto"/>
            </w:tcBorders>
            <w:shd w:val="clear" w:color="auto" w:fill="auto"/>
            <w:vAlign w:val="center"/>
            <w:hideMark/>
          </w:tcPr>
          <w:p w:rsidR="00781F88" w:rsidRPr="008F766E" w:rsidRDefault="00781F88" w:rsidP="00D45612">
            <w:pPr>
              <w:rPr>
                <w:rFonts w:ascii="Sylfaen" w:hAnsi="Sylfaen"/>
                <w:color w:val="000000"/>
                <w:sz w:val="18"/>
                <w:szCs w:val="18"/>
              </w:rPr>
            </w:pPr>
            <w:r w:rsidRPr="00A517BE">
              <w:rPr>
                <w:rFonts w:ascii="Sylfaen" w:hAnsi="Sylfaen" w:cs="Sylfaen"/>
                <w:color w:val="000000"/>
                <w:sz w:val="18"/>
                <w:szCs w:val="18"/>
              </w:rPr>
              <w:t>Պերֆերատոր</w:t>
            </w:r>
            <w:r>
              <w:rPr>
                <w:rFonts w:ascii="Sylfaen" w:hAnsi="Sylfaen" w:cs="Sylfaen"/>
                <w:color w:val="000000"/>
                <w:sz w:val="18"/>
                <w:szCs w:val="18"/>
              </w:rPr>
              <w:t>,</w:t>
            </w:r>
            <w:r w:rsidRPr="00A517BE">
              <w:rPr>
                <w:rFonts w:ascii="Calibri" w:hAnsi="Calibri"/>
                <w:color w:val="000000"/>
                <w:sz w:val="18"/>
                <w:szCs w:val="18"/>
              </w:rPr>
              <w:t xml:space="preserve"> SDS max</w:t>
            </w:r>
            <w:r w:rsidR="008F766E">
              <w:rPr>
                <w:rFonts w:ascii="Calibri" w:hAnsi="Calibri"/>
                <w:color w:val="000000"/>
                <w:sz w:val="18"/>
                <w:szCs w:val="18"/>
              </w:rPr>
              <w:t xml:space="preserve"> DeWalt </w:t>
            </w:r>
            <w:r w:rsidR="008F766E">
              <w:rPr>
                <w:rFonts w:ascii="Sylfaen" w:hAnsi="Sylfaen"/>
                <w:color w:val="000000"/>
                <w:sz w:val="18"/>
                <w:szCs w:val="18"/>
              </w:rPr>
              <w:t>D25601K</w:t>
            </w:r>
            <w:r w:rsidR="00B2199A">
              <w:rPr>
                <w:rFonts w:ascii="Sylfaen" w:hAnsi="Sylfaen" w:cs="Sylfaen"/>
                <w:color w:val="000000"/>
                <w:sz w:val="18"/>
                <w:szCs w:val="18"/>
              </w:rPr>
              <w:t xml:space="preserve"> կամ համարժեք</w:t>
            </w:r>
          </w:p>
        </w:tc>
        <w:tc>
          <w:tcPr>
            <w:tcW w:w="3685" w:type="dxa"/>
            <w:tcBorders>
              <w:top w:val="nil"/>
              <w:left w:val="nil"/>
              <w:bottom w:val="single" w:sz="4" w:space="0" w:color="auto"/>
              <w:right w:val="single" w:sz="4" w:space="0" w:color="auto"/>
            </w:tcBorders>
            <w:shd w:val="clear" w:color="auto" w:fill="auto"/>
            <w:vAlign w:val="center"/>
          </w:tcPr>
          <w:p w:rsidR="00781F88" w:rsidRPr="00A517BE" w:rsidRDefault="00781F88" w:rsidP="00471BE7">
            <w:pPr>
              <w:jc w:val="center"/>
              <w:rPr>
                <w:rFonts w:ascii="Calibri" w:hAnsi="Calibri"/>
                <w:color w:val="000000"/>
                <w:sz w:val="18"/>
                <w:szCs w:val="18"/>
              </w:rPr>
            </w:pPr>
            <w:r>
              <w:rPr>
                <w:rFonts w:ascii="Sylfaen" w:hAnsi="Sylfaen" w:cs="Sylfaen"/>
                <w:color w:val="000000"/>
                <w:sz w:val="18"/>
                <w:szCs w:val="18"/>
              </w:rPr>
              <w:t>էլեկտրական</w:t>
            </w:r>
            <w:r w:rsidRPr="00A517BE">
              <w:rPr>
                <w:rFonts w:ascii="Calibri" w:hAnsi="Calibri"/>
                <w:color w:val="000000"/>
                <w:sz w:val="18"/>
                <w:szCs w:val="18"/>
              </w:rPr>
              <w:t xml:space="preserve"> 220-240</w:t>
            </w:r>
            <w:r w:rsidRPr="00A517BE">
              <w:rPr>
                <w:rFonts w:ascii="Sylfaen" w:hAnsi="Sylfaen" w:cs="Sylfaen"/>
                <w:color w:val="000000"/>
                <w:sz w:val="18"/>
                <w:szCs w:val="18"/>
              </w:rPr>
              <w:t>Վ</w:t>
            </w:r>
            <w:r w:rsidRPr="00A517BE">
              <w:rPr>
                <w:rFonts w:ascii="Calibri" w:hAnsi="Calibri" w:cs="Calibri"/>
                <w:color w:val="000000"/>
                <w:sz w:val="18"/>
                <w:szCs w:val="18"/>
              </w:rPr>
              <w:t>,</w:t>
            </w:r>
            <w:r>
              <w:rPr>
                <w:rFonts w:ascii="Calibri" w:hAnsi="Calibri" w:cs="Calibri"/>
                <w:color w:val="000000"/>
                <w:sz w:val="18"/>
                <w:szCs w:val="18"/>
              </w:rPr>
              <w:t xml:space="preserve"> </w:t>
            </w:r>
            <w:r w:rsidRPr="00A517BE">
              <w:rPr>
                <w:rFonts w:ascii="Sylfaen" w:hAnsi="Sylfaen" w:cs="Sylfaen"/>
                <w:color w:val="000000"/>
                <w:sz w:val="18"/>
                <w:szCs w:val="18"/>
              </w:rPr>
              <w:t>հզորությունը</w:t>
            </w:r>
            <w:r>
              <w:rPr>
                <w:rFonts w:ascii="Sylfaen" w:hAnsi="Sylfaen" w:cs="Sylfaen"/>
                <w:color w:val="000000"/>
                <w:sz w:val="18"/>
                <w:szCs w:val="18"/>
              </w:rPr>
              <w:t xml:space="preserve"> 1150 Վտ, բեռնման արագությունը 1330-2660 պտ/րոպե</w:t>
            </w:r>
            <w:r w:rsidRPr="00A517BE">
              <w:rPr>
                <w:rFonts w:ascii="Calibri" w:hAnsi="Calibri" w:cs="Calibri"/>
                <w:color w:val="000000"/>
                <w:sz w:val="18"/>
                <w:szCs w:val="18"/>
              </w:rPr>
              <w:t>,</w:t>
            </w:r>
            <w:r w:rsidRPr="00A517BE">
              <w:rPr>
                <w:rFonts w:ascii="Sylfaen" w:hAnsi="Sylfaen" w:cs="Sylfaen"/>
                <w:color w:val="000000"/>
                <w:sz w:val="18"/>
                <w:szCs w:val="18"/>
              </w:rPr>
              <w:t>հարվածները</w:t>
            </w:r>
            <w:r w:rsidRPr="00A517BE">
              <w:rPr>
                <w:rFonts w:ascii="Calibri" w:hAnsi="Calibri" w:cs="Calibri"/>
                <w:color w:val="000000"/>
                <w:sz w:val="18"/>
                <w:szCs w:val="18"/>
              </w:rPr>
              <w:t xml:space="preserve"> 140-280 </w:t>
            </w:r>
            <w:r w:rsidRPr="00A517BE">
              <w:rPr>
                <w:rFonts w:ascii="Sylfaen" w:hAnsi="Sylfaen" w:cs="Sylfaen"/>
                <w:color w:val="000000"/>
                <w:sz w:val="18"/>
                <w:szCs w:val="18"/>
              </w:rPr>
              <w:t>պտ</w:t>
            </w:r>
            <w:r w:rsidRPr="00A517BE">
              <w:rPr>
                <w:rFonts w:ascii="Calibri" w:hAnsi="Calibri" w:cs="Calibri"/>
                <w:color w:val="000000"/>
                <w:sz w:val="18"/>
                <w:szCs w:val="18"/>
              </w:rPr>
              <w:t>/</w:t>
            </w:r>
            <w:r w:rsidRPr="00A517BE">
              <w:rPr>
                <w:rFonts w:ascii="Sylfaen" w:hAnsi="Sylfaen" w:cs="Sylfaen"/>
                <w:color w:val="000000"/>
                <w:sz w:val="18"/>
                <w:szCs w:val="18"/>
              </w:rPr>
              <w:t>րոպե</w:t>
            </w:r>
            <w:r>
              <w:rPr>
                <w:rFonts w:ascii="Sylfaen" w:hAnsi="Sylfaen" w:cs="Sylfaen"/>
                <w:color w:val="000000"/>
                <w:sz w:val="18"/>
                <w:szCs w:val="18"/>
              </w:rPr>
              <w:t xml:space="preserve">, գայլիկոնում 12-45մմ </w:t>
            </w:r>
            <w:r w:rsidRPr="00A517BE">
              <w:rPr>
                <w:rFonts w:ascii="Sylfaen" w:hAnsi="Sylfaen" w:cs="Sylfaen"/>
                <w:color w:val="000000"/>
                <w:sz w:val="18"/>
                <w:szCs w:val="18"/>
              </w:rPr>
              <w:t xml:space="preserve"> առավելագույն</w:t>
            </w:r>
            <w:r w:rsidRPr="00A517BE">
              <w:rPr>
                <w:rFonts w:ascii="Calibri" w:hAnsi="Calibri" w:cs="Calibri"/>
                <w:color w:val="000000"/>
                <w:sz w:val="18"/>
                <w:szCs w:val="18"/>
              </w:rPr>
              <w:t xml:space="preserve"> </w:t>
            </w:r>
            <w:r w:rsidRPr="00A517BE">
              <w:rPr>
                <w:rFonts w:ascii="Sylfaen" w:hAnsi="Sylfaen" w:cs="Sylfaen"/>
                <w:color w:val="000000"/>
                <w:sz w:val="18"/>
                <w:szCs w:val="18"/>
              </w:rPr>
              <w:t>գայլիկոնման</w:t>
            </w:r>
            <w:r w:rsidRPr="00A517BE">
              <w:rPr>
                <w:rFonts w:ascii="Calibri" w:hAnsi="Calibri" w:cs="Calibri"/>
                <w:color w:val="000000"/>
                <w:sz w:val="18"/>
                <w:szCs w:val="18"/>
              </w:rPr>
              <w:t xml:space="preserve"> </w:t>
            </w:r>
            <w:r w:rsidRPr="00A517BE">
              <w:rPr>
                <w:rFonts w:ascii="Sylfaen" w:hAnsi="Sylfaen" w:cs="Sylfaen"/>
                <w:color w:val="000000"/>
                <w:sz w:val="18"/>
                <w:szCs w:val="18"/>
              </w:rPr>
              <w:t>տրամագիծը</w:t>
            </w:r>
            <w:r>
              <w:rPr>
                <w:rFonts w:ascii="Sylfaen" w:hAnsi="Sylfaen" w:cs="Sylfaen"/>
                <w:color w:val="000000"/>
                <w:sz w:val="18"/>
                <w:szCs w:val="18"/>
              </w:rPr>
              <w:t>՝ բետոն</w:t>
            </w:r>
            <w:r w:rsidRPr="00A517BE">
              <w:rPr>
                <w:rFonts w:ascii="Calibri" w:hAnsi="Calibri" w:cs="Calibri"/>
                <w:color w:val="000000"/>
                <w:sz w:val="18"/>
                <w:szCs w:val="18"/>
              </w:rPr>
              <w:t xml:space="preserve"> 45</w:t>
            </w:r>
            <w:r w:rsidRPr="00A517BE">
              <w:rPr>
                <w:rFonts w:ascii="Sylfaen" w:hAnsi="Sylfaen" w:cs="Sylfaen"/>
                <w:color w:val="000000"/>
                <w:sz w:val="18"/>
                <w:szCs w:val="18"/>
              </w:rPr>
              <w:t>մմ</w:t>
            </w:r>
          </w:p>
        </w:tc>
        <w:tc>
          <w:tcPr>
            <w:tcW w:w="103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20</w:t>
            </w:r>
          </w:p>
        </w:tc>
        <w:tc>
          <w:tcPr>
            <w:tcW w:w="1567" w:type="dxa"/>
            <w:tcBorders>
              <w:top w:val="nil"/>
              <w:left w:val="nil"/>
              <w:bottom w:val="single" w:sz="4" w:space="0" w:color="auto"/>
              <w:right w:val="single" w:sz="4" w:space="0" w:color="auto"/>
            </w:tcBorders>
            <w:shd w:val="clear" w:color="auto" w:fill="auto"/>
            <w:noWrap/>
            <w:vAlign w:val="bottom"/>
            <w:hideMark/>
          </w:tcPr>
          <w:p w:rsidR="00781F88" w:rsidRDefault="00781F88" w:rsidP="00AC24AD">
            <w:pPr>
              <w:jc w:val="center"/>
              <w:rPr>
                <w:rFonts w:ascii="Calibri" w:hAnsi="Calibri"/>
                <w:color w:val="000000"/>
              </w:rPr>
            </w:pPr>
            <w:r>
              <w:rPr>
                <w:rFonts w:ascii="Calibri" w:hAnsi="Calibri"/>
                <w:color w:val="000000"/>
                <w:sz w:val="22"/>
                <w:szCs w:val="22"/>
              </w:rPr>
              <w:t>326040</w:t>
            </w:r>
          </w:p>
        </w:tc>
        <w:tc>
          <w:tcPr>
            <w:tcW w:w="1424" w:type="dxa"/>
            <w:tcBorders>
              <w:top w:val="nil"/>
              <w:left w:val="nil"/>
              <w:bottom w:val="single" w:sz="4" w:space="0" w:color="auto"/>
              <w:right w:val="single" w:sz="4" w:space="0" w:color="auto"/>
            </w:tcBorders>
            <w:shd w:val="clear" w:color="auto" w:fill="auto"/>
            <w:noWrap/>
            <w:vAlign w:val="bottom"/>
            <w:hideMark/>
          </w:tcPr>
          <w:p w:rsidR="00781F88" w:rsidRDefault="00781F88" w:rsidP="00781F88">
            <w:pPr>
              <w:jc w:val="center"/>
              <w:rPr>
                <w:rFonts w:ascii="Calibri" w:hAnsi="Calibri"/>
                <w:color w:val="000000"/>
              </w:rPr>
            </w:pPr>
            <w:r>
              <w:rPr>
                <w:rFonts w:ascii="Calibri" w:hAnsi="Calibri"/>
                <w:color w:val="000000"/>
                <w:sz w:val="22"/>
                <w:szCs w:val="22"/>
              </w:rPr>
              <w:t>6520800</w:t>
            </w:r>
          </w:p>
        </w:tc>
        <w:tc>
          <w:tcPr>
            <w:tcW w:w="2074"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r>
      <w:tr w:rsidR="00781F88" w:rsidRPr="00A517BE" w:rsidTr="004876ED">
        <w:trPr>
          <w:trHeight w:val="234"/>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5</w:t>
            </w:r>
          </w:p>
        </w:tc>
        <w:tc>
          <w:tcPr>
            <w:tcW w:w="28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471BE7">
            <w:pPr>
              <w:rPr>
                <w:rFonts w:ascii="Calibri" w:hAnsi="Calibri"/>
                <w:color w:val="000000"/>
                <w:sz w:val="18"/>
                <w:szCs w:val="18"/>
              </w:rPr>
            </w:pPr>
            <w:r>
              <w:rPr>
                <w:rFonts w:ascii="Sylfaen" w:hAnsi="Sylfaen" w:cs="Sylfaen"/>
                <w:color w:val="000000"/>
                <w:sz w:val="18"/>
                <w:szCs w:val="18"/>
              </w:rPr>
              <w:t>Էլեկտրական շաղափ</w:t>
            </w:r>
            <w:r w:rsidR="00B2199A">
              <w:rPr>
                <w:rFonts w:ascii="Sylfaen" w:hAnsi="Sylfaen" w:cs="Sylfaen"/>
                <w:color w:val="000000"/>
                <w:sz w:val="18"/>
                <w:szCs w:val="18"/>
              </w:rPr>
              <w:t xml:space="preserve"> SDS+ STANLAY STDH8013 կամ համարժեք </w:t>
            </w:r>
          </w:p>
        </w:tc>
        <w:tc>
          <w:tcPr>
            <w:tcW w:w="3685" w:type="dxa"/>
            <w:tcBorders>
              <w:top w:val="nil"/>
              <w:left w:val="nil"/>
              <w:bottom w:val="single" w:sz="4" w:space="0" w:color="auto"/>
              <w:right w:val="single" w:sz="4" w:space="0" w:color="auto"/>
            </w:tcBorders>
            <w:shd w:val="clear" w:color="auto" w:fill="auto"/>
            <w:vAlign w:val="center"/>
          </w:tcPr>
          <w:p w:rsidR="00781F88" w:rsidRPr="00A517BE" w:rsidRDefault="00781F88" w:rsidP="00471BE7">
            <w:pPr>
              <w:jc w:val="center"/>
              <w:rPr>
                <w:rFonts w:ascii="Calibri" w:hAnsi="Calibri"/>
                <w:color w:val="000000"/>
                <w:sz w:val="18"/>
                <w:szCs w:val="18"/>
              </w:rPr>
            </w:pPr>
            <w:r w:rsidRPr="00A517BE">
              <w:rPr>
                <w:rFonts w:ascii="Sylfaen" w:hAnsi="Sylfaen" w:cs="Sylfaen"/>
                <w:color w:val="000000"/>
                <w:sz w:val="18"/>
                <w:szCs w:val="18"/>
              </w:rPr>
              <w:t>հզորությունը</w:t>
            </w:r>
            <w:r w:rsidRPr="00A517BE">
              <w:rPr>
                <w:rFonts w:ascii="Calibri" w:hAnsi="Calibri" w:cs="Calibri"/>
                <w:color w:val="000000"/>
                <w:sz w:val="18"/>
                <w:szCs w:val="18"/>
              </w:rPr>
              <w:t xml:space="preserve"> 800-1100</w:t>
            </w:r>
            <w:r w:rsidRPr="00A517BE">
              <w:rPr>
                <w:rFonts w:ascii="Sylfaen" w:hAnsi="Sylfaen" w:cs="Sylfaen"/>
                <w:color w:val="000000"/>
                <w:sz w:val="18"/>
                <w:szCs w:val="18"/>
              </w:rPr>
              <w:t>Վտ</w:t>
            </w:r>
            <w:r w:rsidRPr="00A517BE">
              <w:rPr>
                <w:rFonts w:ascii="Calibri" w:hAnsi="Calibri" w:cs="Calibri"/>
                <w:color w:val="000000"/>
                <w:sz w:val="18"/>
                <w:szCs w:val="18"/>
              </w:rPr>
              <w:t>,</w:t>
            </w:r>
            <w:r w:rsidRPr="00A517BE">
              <w:rPr>
                <w:rFonts w:ascii="Sylfaen" w:hAnsi="Sylfaen" w:cs="Sylfaen"/>
                <w:color w:val="000000"/>
                <w:sz w:val="18"/>
                <w:szCs w:val="18"/>
              </w:rPr>
              <w:t>արագությունը</w:t>
            </w:r>
            <w:r w:rsidRPr="00A517BE">
              <w:rPr>
                <w:rFonts w:ascii="Calibri" w:hAnsi="Calibri" w:cs="Calibri"/>
                <w:color w:val="000000"/>
                <w:sz w:val="18"/>
                <w:szCs w:val="18"/>
              </w:rPr>
              <w:t xml:space="preserve"> </w:t>
            </w:r>
            <w:r w:rsidRPr="00A517BE">
              <w:rPr>
                <w:rFonts w:ascii="Sylfaen" w:hAnsi="Sylfaen" w:cs="Sylfaen"/>
                <w:color w:val="000000"/>
                <w:sz w:val="18"/>
                <w:szCs w:val="18"/>
              </w:rPr>
              <w:t>կարգավորող</w:t>
            </w:r>
            <w:r w:rsidRPr="00A517BE">
              <w:rPr>
                <w:rFonts w:ascii="Calibri" w:hAnsi="Calibri" w:cs="Calibri"/>
                <w:color w:val="000000"/>
                <w:sz w:val="18"/>
                <w:szCs w:val="18"/>
              </w:rPr>
              <w:t xml:space="preserve"> </w:t>
            </w:r>
            <w:r w:rsidRPr="00A517BE">
              <w:rPr>
                <w:rFonts w:ascii="Sylfaen" w:hAnsi="Sylfaen" w:cs="Sylfaen"/>
                <w:color w:val="000000"/>
                <w:sz w:val="18"/>
                <w:szCs w:val="18"/>
              </w:rPr>
              <w:t>ռեգուլյատոր</w:t>
            </w:r>
          </w:p>
        </w:tc>
        <w:tc>
          <w:tcPr>
            <w:tcW w:w="103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30</w:t>
            </w:r>
          </w:p>
        </w:tc>
        <w:tc>
          <w:tcPr>
            <w:tcW w:w="1567" w:type="dxa"/>
            <w:tcBorders>
              <w:top w:val="nil"/>
              <w:left w:val="nil"/>
              <w:bottom w:val="single" w:sz="4" w:space="0" w:color="auto"/>
              <w:right w:val="single" w:sz="4" w:space="0" w:color="auto"/>
            </w:tcBorders>
            <w:shd w:val="clear" w:color="auto" w:fill="auto"/>
            <w:noWrap/>
            <w:vAlign w:val="bottom"/>
            <w:hideMark/>
          </w:tcPr>
          <w:p w:rsidR="00781F88" w:rsidRDefault="00781F88" w:rsidP="00AC24AD">
            <w:pPr>
              <w:jc w:val="center"/>
              <w:rPr>
                <w:rFonts w:ascii="Calibri" w:hAnsi="Calibri"/>
                <w:color w:val="000000"/>
              </w:rPr>
            </w:pPr>
            <w:r>
              <w:rPr>
                <w:rFonts w:ascii="Calibri" w:hAnsi="Calibri"/>
                <w:color w:val="000000"/>
                <w:sz w:val="22"/>
                <w:szCs w:val="22"/>
              </w:rPr>
              <w:t>64680</w:t>
            </w:r>
          </w:p>
        </w:tc>
        <w:tc>
          <w:tcPr>
            <w:tcW w:w="1424" w:type="dxa"/>
            <w:tcBorders>
              <w:top w:val="nil"/>
              <w:left w:val="nil"/>
              <w:bottom w:val="single" w:sz="4" w:space="0" w:color="auto"/>
              <w:right w:val="single" w:sz="4" w:space="0" w:color="auto"/>
            </w:tcBorders>
            <w:shd w:val="clear" w:color="auto" w:fill="auto"/>
            <w:noWrap/>
            <w:vAlign w:val="bottom"/>
            <w:hideMark/>
          </w:tcPr>
          <w:p w:rsidR="00781F88" w:rsidRDefault="00781F88" w:rsidP="00781F88">
            <w:pPr>
              <w:jc w:val="center"/>
              <w:rPr>
                <w:rFonts w:ascii="Calibri" w:hAnsi="Calibri"/>
                <w:color w:val="000000"/>
              </w:rPr>
            </w:pPr>
            <w:r>
              <w:rPr>
                <w:rFonts w:ascii="Calibri" w:hAnsi="Calibri"/>
                <w:color w:val="000000"/>
                <w:sz w:val="22"/>
                <w:szCs w:val="22"/>
              </w:rPr>
              <w:t>1940400</w:t>
            </w:r>
          </w:p>
        </w:tc>
        <w:tc>
          <w:tcPr>
            <w:tcW w:w="2074"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r>
      <w:tr w:rsidR="00781F88" w:rsidRPr="00A517BE" w:rsidTr="004876ED">
        <w:trPr>
          <w:trHeight w:val="272"/>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6</w:t>
            </w:r>
          </w:p>
        </w:tc>
        <w:tc>
          <w:tcPr>
            <w:tcW w:w="28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471BE7">
            <w:pPr>
              <w:rPr>
                <w:rFonts w:ascii="Calibri" w:hAnsi="Calibri"/>
                <w:color w:val="000000"/>
                <w:sz w:val="18"/>
                <w:szCs w:val="18"/>
              </w:rPr>
            </w:pPr>
            <w:r w:rsidRPr="00A517BE">
              <w:rPr>
                <w:rFonts w:ascii="Sylfaen" w:hAnsi="Sylfaen" w:cs="Sylfaen"/>
                <w:color w:val="000000"/>
                <w:sz w:val="18"/>
                <w:szCs w:val="18"/>
              </w:rPr>
              <w:t>Էլեկտրական</w:t>
            </w:r>
            <w:r w:rsidRPr="00A517BE">
              <w:rPr>
                <w:rFonts w:ascii="Calibri" w:hAnsi="Calibri"/>
                <w:color w:val="000000"/>
                <w:sz w:val="18"/>
                <w:szCs w:val="18"/>
              </w:rPr>
              <w:t xml:space="preserve"> </w:t>
            </w:r>
            <w:r w:rsidRPr="00A517BE">
              <w:rPr>
                <w:rFonts w:ascii="Sylfaen" w:hAnsi="Sylfaen" w:cs="Sylfaen"/>
                <w:color w:val="000000"/>
                <w:sz w:val="18"/>
                <w:szCs w:val="18"/>
              </w:rPr>
              <w:t>կտրող</w:t>
            </w:r>
            <w:r w:rsidRPr="00A517BE">
              <w:rPr>
                <w:rFonts w:ascii="Calibri" w:hAnsi="Calibri" w:cs="Calibri"/>
                <w:color w:val="000000"/>
                <w:sz w:val="18"/>
                <w:szCs w:val="18"/>
              </w:rPr>
              <w:t xml:space="preserve">, </w:t>
            </w:r>
            <w:r w:rsidRPr="00A517BE">
              <w:rPr>
                <w:rFonts w:ascii="Sylfaen" w:hAnsi="Sylfaen" w:cs="Sylfaen"/>
                <w:color w:val="000000"/>
                <w:sz w:val="18"/>
                <w:szCs w:val="18"/>
              </w:rPr>
              <w:t>հղկող</w:t>
            </w:r>
            <w:r w:rsidRPr="00A517BE">
              <w:rPr>
                <w:rFonts w:ascii="Calibri" w:hAnsi="Calibri" w:cs="Calibri"/>
                <w:color w:val="000000"/>
                <w:sz w:val="18"/>
                <w:szCs w:val="18"/>
              </w:rPr>
              <w:t xml:space="preserve"> </w:t>
            </w:r>
            <w:r w:rsidRPr="00A517BE">
              <w:rPr>
                <w:rFonts w:ascii="Sylfaen" w:hAnsi="Sylfaen" w:cs="Sylfaen"/>
                <w:color w:val="000000"/>
                <w:sz w:val="18"/>
                <w:szCs w:val="18"/>
              </w:rPr>
              <w:t>գործիք</w:t>
            </w:r>
            <w:r w:rsidRPr="00A517BE">
              <w:rPr>
                <w:rFonts w:ascii="Calibri" w:hAnsi="Calibri" w:cs="Calibri"/>
                <w:color w:val="000000"/>
                <w:sz w:val="18"/>
                <w:szCs w:val="18"/>
              </w:rPr>
              <w:t xml:space="preserve"> </w:t>
            </w:r>
            <w:r w:rsidR="00B2199A">
              <w:rPr>
                <w:rFonts w:ascii="Calibri" w:hAnsi="Calibri" w:cs="Calibri"/>
                <w:color w:val="000000"/>
                <w:sz w:val="18"/>
                <w:szCs w:val="18"/>
              </w:rPr>
              <w:t xml:space="preserve"> </w:t>
            </w:r>
            <w:r w:rsidR="00B2199A">
              <w:rPr>
                <w:rFonts w:ascii="Sylfaen" w:hAnsi="Sylfaen" w:cs="Sylfaen"/>
                <w:color w:val="000000"/>
                <w:sz w:val="18"/>
                <w:szCs w:val="18"/>
              </w:rPr>
              <w:t>STANLAY STGS9125  կամ համարժեք</w:t>
            </w:r>
          </w:p>
        </w:tc>
        <w:tc>
          <w:tcPr>
            <w:tcW w:w="3685" w:type="dxa"/>
            <w:tcBorders>
              <w:top w:val="nil"/>
              <w:left w:val="nil"/>
              <w:bottom w:val="single" w:sz="4" w:space="0" w:color="auto"/>
              <w:right w:val="single" w:sz="4" w:space="0" w:color="auto"/>
            </w:tcBorders>
            <w:shd w:val="clear" w:color="auto" w:fill="auto"/>
            <w:vAlign w:val="center"/>
          </w:tcPr>
          <w:p w:rsidR="00781F88" w:rsidRPr="00A517BE" w:rsidRDefault="00781F88" w:rsidP="00471BE7">
            <w:pPr>
              <w:jc w:val="center"/>
              <w:rPr>
                <w:rFonts w:ascii="Calibri" w:hAnsi="Calibri"/>
                <w:color w:val="000000"/>
                <w:sz w:val="18"/>
                <w:szCs w:val="18"/>
              </w:rPr>
            </w:pPr>
            <w:r>
              <w:rPr>
                <w:rFonts w:ascii="Calibri" w:hAnsi="Calibri" w:cs="Calibri"/>
                <w:color w:val="000000"/>
                <w:sz w:val="18"/>
                <w:szCs w:val="18"/>
              </w:rPr>
              <w:t>800-</w:t>
            </w:r>
            <w:r w:rsidRPr="00A517BE">
              <w:rPr>
                <w:rFonts w:ascii="Calibri" w:hAnsi="Calibri" w:cs="Calibri"/>
                <w:color w:val="000000"/>
                <w:sz w:val="18"/>
                <w:szCs w:val="18"/>
              </w:rPr>
              <w:t>1000</w:t>
            </w:r>
            <w:r w:rsidRPr="00A517BE">
              <w:rPr>
                <w:rFonts w:ascii="Sylfaen" w:hAnsi="Sylfaen" w:cs="Sylfaen"/>
                <w:color w:val="000000"/>
                <w:sz w:val="18"/>
                <w:szCs w:val="18"/>
              </w:rPr>
              <w:t>Վտ</w:t>
            </w:r>
            <w:r w:rsidRPr="00A517BE">
              <w:rPr>
                <w:rFonts w:ascii="Calibri" w:hAnsi="Calibri" w:cs="Calibri"/>
                <w:color w:val="000000"/>
                <w:sz w:val="18"/>
                <w:szCs w:val="18"/>
              </w:rPr>
              <w:t>,11000</w:t>
            </w:r>
            <w:r>
              <w:rPr>
                <w:rFonts w:ascii="Calibri" w:hAnsi="Calibri" w:cs="Calibri"/>
                <w:color w:val="000000"/>
                <w:sz w:val="18"/>
                <w:szCs w:val="18"/>
              </w:rPr>
              <w:t xml:space="preserve"> </w:t>
            </w:r>
            <w:r w:rsidRPr="00A517BE">
              <w:rPr>
                <w:rFonts w:ascii="Sylfaen" w:hAnsi="Sylfaen" w:cs="Sylfaen"/>
                <w:color w:val="000000"/>
                <w:sz w:val="18"/>
                <w:szCs w:val="18"/>
              </w:rPr>
              <w:t>պտույտ</w:t>
            </w:r>
            <w:r w:rsidRPr="00A517BE">
              <w:rPr>
                <w:rFonts w:ascii="Calibri" w:hAnsi="Calibri" w:cs="Calibri"/>
                <w:color w:val="000000"/>
                <w:sz w:val="18"/>
                <w:szCs w:val="18"/>
              </w:rPr>
              <w:t>,</w:t>
            </w:r>
            <w:r>
              <w:rPr>
                <w:rFonts w:ascii="Sylfaen" w:hAnsi="Sylfaen" w:cs="Sylfaen"/>
                <w:color w:val="000000"/>
                <w:sz w:val="18"/>
                <w:szCs w:val="18"/>
              </w:rPr>
              <w:t>ս</w:t>
            </w:r>
            <w:r w:rsidRPr="00A517BE">
              <w:rPr>
                <w:rFonts w:ascii="Sylfaen" w:hAnsi="Sylfaen" w:cs="Sylfaen"/>
                <w:color w:val="000000"/>
                <w:sz w:val="18"/>
                <w:szCs w:val="18"/>
              </w:rPr>
              <w:t>կավառակի</w:t>
            </w:r>
            <w:r w:rsidRPr="00A517BE">
              <w:rPr>
                <w:rFonts w:ascii="Calibri" w:hAnsi="Calibri" w:cs="Calibri"/>
                <w:color w:val="000000"/>
                <w:sz w:val="18"/>
                <w:szCs w:val="18"/>
              </w:rPr>
              <w:t xml:space="preserve"> </w:t>
            </w:r>
            <w:r w:rsidRPr="00A517BE">
              <w:rPr>
                <w:rFonts w:ascii="Sylfaen" w:hAnsi="Sylfaen" w:cs="Sylfaen"/>
                <w:color w:val="000000"/>
                <w:sz w:val="18"/>
                <w:szCs w:val="18"/>
              </w:rPr>
              <w:t>տրամագիծը</w:t>
            </w:r>
            <w:r w:rsidRPr="00A517BE">
              <w:rPr>
                <w:rFonts w:ascii="Calibri" w:hAnsi="Calibri" w:cs="Calibri"/>
                <w:color w:val="000000"/>
                <w:sz w:val="18"/>
                <w:szCs w:val="18"/>
              </w:rPr>
              <w:t xml:space="preserve"> 125</w:t>
            </w:r>
            <w:r w:rsidRPr="00A517BE">
              <w:rPr>
                <w:rFonts w:ascii="Sylfaen" w:hAnsi="Sylfaen" w:cs="Sylfaen"/>
                <w:color w:val="000000"/>
                <w:sz w:val="18"/>
                <w:szCs w:val="18"/>
              </w:rPr>
              <w:t>մմ</w:t>
            </w:r>
          </w:p>
        </w:tc>
        <w:tc>
          <w:tcPr>
            <w:tcW w:w="103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30</w:t>
            </w:r>
          </w:p>
        </w:tc>
        <w:tc>
          <w:tcPr>
            <w:tcW w:w="1567" w:type="dxa"/>
            <w:tcBorders>
              <w:top w:val="nil"/>
              <w:left w:val="nil"/>
              <w:bottom w:val="single" w:sz="4" w:space="0" w:color="auto"/>
              <w:right w:val="single" w:sz="4" w:space="0" w:color="auto"/>
            </w:tcBorders>
            <w:shd w:val="clear" w:color="auto" w:fill="auto"/>
            <w:noWrap/>
            <w:vAlign w:val="bottom"/>
            <w:hideMark/>
          </w:tcPr>
          <w:p w:rsidR="00781F88" w:rsidRDefault="00781F88" w:rsidP="00AC24AD">
            <w:pPr>
              <w:jc w:val="center"/>
              <w:rPr>
                <w:rFonts w:ascii="Calibri" w:hAnsi="Calibri"/>
                <w:color w:val="000000"/>
              </w:rPr>
            </w:pPr>
            <w:r>
              <w:rPr>
                <w:rFonts w:ascii="Calibri" w:hAnsi="Calibri"/>
                <w:color w:val="000000"/>
                <w:sz w:val="22"/>
                <w:szCs w:val="22"/>
              </w:rPr>
              <w:t>32868</w:t>
            </w:r>
          </w:p>
        </w:tc>
        <w:tc>
          <w:tcPr>
            <w:tcW w:w="1424" w:type="dxa"/>
            <w:tcBorders>
              <w:top w:val="nil"/>
              <w:left w:val="nil"/>
              <w:bottom w:val="single" w:sz="4" w:space="0" w:color="auto"/>
              <w:right w:val="single" w:sz="4" w:space="0" w:color="auto"/>
            </w:tcBorders>
            <w:shd w:val="clear" w:color="auto" w:fill="auto"/>
            <w:noWrap/>
            <w:vAlign w:val="bottom"/>
            <w:hideMark/>
          </w:tcPr>
          <w:p w:rsidR="00781F88" w:rsidRDefault="00781F88" w:rsidP="00781F88">
            <w:pPr>
              <w:jc w:val="center"/>
              <w:rPr>
                <w:rFonts w:ascii="Calibri" w:hAnsi="Calibri"/>
                <w:color w:val="000000"/>
              </w:rPr>
            </w:pPr>
            <w:r>
              <w:rPr>
                <w:rFonts w:ascii="Calibri" w:hAnsi="Calibri"/>
                <w:color w:val="000000"/>
                <w:sz w:val="22"/>
                <w:szCs w:val="22"/>
              </w:rPr>
              <w:t>986040</w:t>
            </w:r>
          </w:p>
        </w:tc>
        <w:tc>
          <w:tcPr>
            <w:tcW w:w="2074"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r>
      <w:tr w:rsidR="00781F88" w:rsidRPr="00A517BE" w:rsidTr="004876ED">
        <w:trPr>
          <w:trHeight w:val="338"/>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7</w:t>
            </w:r>
          </w:p>
        </w:tc>
        <w:tc>
          <w:tcPr>
            <w:tcW w:w="2868" w:type="dxa"/>
            <w:tcBorders>
              <w:top w:val="nil"/>
              <w:left w:val="nil"/>
              <w:bottom w:val="single" w:sz="4" w:space="0" w:color="auto"/>
              <w:right w:val="single" w:sz="4" w:space="0" w:color="auto"/>
            </w:tcBorders>
            <w:shd w:val="clear" w:color="auto" w:fill="auto"/>
            <w:vAlign w:val="center"/>
            <w:hideMark/>
          </w:tcPr>
          <w:p w:rsidR="00781F88" w:rsidRPr="00471BE7" w:rsidRDefault="00781F88" w:rsidP="00471BE7">
            <w:pPr>
              <w:rPr>
                <w:rFonts w:ascii="Sylfaen" w:hAnsi="Sylfaen"/>
                <w:color w:val="000000"/>
                <w:sz w:val="18"/>
                <w:szCs w:val="18"/>
              </w:rPr>
            </w:pPr>
            <w:r w:rsidRPr="00A517BE">
              <w:rPr>
                <w:rFonts w:ascii="Sylfaen" w:hAnsi="Sylfaen" w:cs="Sylfaen"/>
                <w:color w:val="000000"/>
                <w:sz w:val="18"/>
                <w:szCs w:val="18"/>
              </w:rPr>
              <w:t>Էլեկտրական</w:t>
            </w:r>
            <w:r w:rsidRPr="00A517BE">
              <w:rPr>
                <w:rFonts w:ascii="Calibri" w:hAnsi="Calibri"/>
                <w:color w:val="000000"/>
                <w:sz w:val="18"/>
                <w:szCs w:val="18"/>
              </w:rPr>
              <w:t xml:space="preserve"> </w:t>
            </w:r>
            <w:r w:rsidRPr="00A517BE">
              <w:rPr>
                <w:rFonts w:ascii="Sylfaen" w:hAnsi="Sylfaen" w:cs="Sylfaen"/>
                <w:color w:val="000000"/>
                <w:sz w:val="18"/>
                <w:szCs w:val="18"/>
              </w:rPr>
              <w:t>պարուրակահան</w:t>
            </w:r>
            <w:r>
              <w:rPr>
                <w:rFonts w:ascii="Calibri" w:hAnsi="Calibri" w:cs="Calibri"/>
                <w:color w:val="000000"/>
                <w:sz w:val="18"/>
                <w:szCs w:val="18"/>
              </w:rPr>
              <w:t xml:space="preserve"> REMS </w:t>
            </w:r>
            <w:r>
              <w:rPr>
                <w:rFonts w:ascii="Sylfaen" w:hAnsi="Sylfaen" w:cs="Calibri"/>
                <w:color w:val="000000"/>
                <w:sz w:val="18"/>
                <w:szCs w:val="18"/>
              </w:rPr>
              <w:t>կամ համարժեք</w:t>
            </w:r>
          </w:p>
        </w:tc>
        <w:tc>
          <w:tcPr>
            <w:tcW w:w="3685" w:type="dxa"/>
            <w:tcBorders>
              <w:top w:val="nil"/>
              <w:left w:val="nil"/>
              <w:bottom w:val="single" w:sz="4" w:space="0" w:color="auto"/>
              <w:right w:val="single" w:sz="4" w:space="0" w:color="auto"/>
            </w:tcBorders>
            <w:shd w:val="clear" w:color="auto" w:fill="auto"/>
            <w:vAlign w:val="center"/>
          </w:tcPr>
          <w:p w:rsidR="00781F88" w:rsidRPr="00A517BE" w:rsidRDefault="00781F88" w:rsidP="00471BE7">
            <w:pPr>
              <w:jc w:val="center"/>
              <w:rPr>
                <w:rFonts w:ascii="Calibri" w:hAnsi="Calibri"/>
                <w:color w:val="000000"/>
                <w:sz w:val="18"/>
                <w:szCs w:val="18"/>
              </w:rPr>
            </w:pPr>
            <w:r w:rsidRPr="00A517BE">
              <w:rPr>
                <w:rFonts w:ascii="Calibri" w:hAnsi="Calibri"/>
                <w:color w:val="000000"/>
                <w:sz w:val="18"/>
                <w:szCs w:val="18"/>
              </w:rPr>
              <w:t xml:space="preserve">18-30 </w:t>
            </w:r>
            <w:r w:rsidRPr="00A517BE">
              <w:rPr>
                <w:rFonts w:ascii="Sylfaen" w:hAnsi="Sylfaen" w:cs="Sylfaen"/>
                <w:color w:val="000000"/>
                <w:sz w:val="18"/>
                <w:szCs w:val="18"/>
              </w:rPr>
              <w:t>պտույտ</w:t>
            </w:r>
            <w:r w:rsidRPr="00A517BE">
              <w:rPr>
                <w:rFonts w:ascii="Calibri" w:hAnsi="Calibri" w:cs="Calibri"/>
                <w:color w:val="000000"/>
                <w:sz w:val="18"/>
                <w:szCs w:val="18"/>
              </w:rPr>
              <w:t xml:space="preserve"> </w:t>
            </w:r>
            <w:r w:rsidRPr="00A517BE">
              <w:rPr>
                <w:rFonts w:ascii="Sylfaen" w:hAnsi="Sylfaen" w:cs="Sylfaen"/>
                <w:color w:val="000000"/>
                <w:sz w:val="18"/>
                <w:szCs w:val="18"/>
              </w:rPr>
              <w:t>րոպե</w:t>
            </w:r>
            <w:r w:rsidRPr="00A517BE">
              <w:rPr>
                <w:rFonts w:ascii="Calibri" w:hAnsi="Calibri" w:cs="Calibri"/>
                <w:color w:val="000000"/>
                <w:sz w:val="18"/>
                <w:szCs w:val="18"/>
              </w:rPr>
              <w:t>,</w:t>
            </w:r>
            <w:r>
              <w:rPr>
                <w:rFonts w:ascii="Calibri" w:hAnsi="Calibri" w:cs="Calibri"/>
                <w:color w:val="000000"/>
                <w:sz w:val="18"/>
                <w:szCs w:val="18"/>
              </w:rPr>
              <w:t xml:space="preserve"> </w:t>
            </w:r>
            <w:r w:rsidRPr="00A517BE">
              <w:rPr>
                <w:rFonts w:ascii="Sylfaen" w:hAnsi="Sylfaen" w:cs="Sylfaen"/>
                <w:color w:val="000000"/>
                <w:sz w:val="18"/>
                <w:szCs w:val="18"/>
              </w:rPr>
              <w:t>պարուրակի</w:t>
            </w:r>
            <w:r w:rsidRPr="00A517BE">
              <w:rPr>
                <w:rFonts w:ascii="Calibri" w:hAnsi="Calibri" w:cs="Calibri"/>
                <w:color w:val="000000"/>
                <w:sz w:val="18"/>
                <w:szCs w:val="18"/>
              </w:rPr>
              <w:t xml:space="preserve"> </w:t>
            </w:r>
            <w:r w:rsidRPr="00A517BE">
              <w:rPr>
                <w:rFonts w:ascii="Sylfaen" w:hAnsi="Sylfaen" w:cs="Sylfaen"/>
                <w:color w:val="000000"/>
                <w:sz w:val="18"/>
                <w:szCs w:val="18"/>
              </w:rPr>
              <w:t>տրամագիծը</w:t>
            </w:r>
            <w:r w:rsidRPr="00A517BE">
              <w:rPr>
                <w:rFonts w:ascii="Calibri" w:hAnsi="Calibri" w:cs="Calibri"/>
                <w:color w:val="000000"/>
                <w:sz w:val="18"/>
                <w:szCs w:val="18"/>
              </w:rPr>
              <w:t xml:space="preserve"> 1/2</w:t>
            </w:r>
            <w:r>
              <w:rPr>
                <w:rFonts w:ascii="Calibri" w:hAnsi="Calibri"/>
                <w:color w:val="000000"/>
                <w:sz w:val="18"/>
                <w:szCs w:val="18"/>
              </w:rPr>
              <w:t xml:space="preserve">  , </w:t>
            </w:r>
            <w:r w:rsidRPr="00A517BE">
              <w:rPr>
                <w:rFonts w:ascii="Calibri" w:hAnsi="Calibri"/>
                <w:color w:val="000000"/>
                <w:sz w:val="18"/>
                <w:szCs w:val="18"/>
              </w:rPr>
              <w:t>3/4</w:t>
            </w:r>
          </w:p>
        </w:tc>
        <w:tc>
          <w:tcPr>
            <w:tcW w:w="103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30</w:t>
            </w:r>
          </w:p>
        </w:tc>
        <w:tc>
          <w:tcPr>
            <w:tcW w:w="1567" w:type="dxa"/>
            <w:tcBorders>
              <w:top w:val="nil"/>
              <w:left w:val="nil"/>
              <w:bottom w:val="single" w:sz="4" w:space="0" w:color="auto"/>
              <w:right w:val="single" w:sz="4" w:space="0" w:color="auto"/>
            </w:tcBorders>
            <w:shd w:val="clear" w:color="auto" w:fill="auto"/>
            <w:noWrap/>
            <w:vAlign w:val="bottom"/>
            <w:hideMark/>
          </w:tcPr>
          <w:p w:rsidR="00781F88" w:rsidRDefault="00781F88" w:rsidP="00AC24AD">
            <w:pPr>
              <w:jc w:val="center"/>
              <w:rPr>
                <w:rFonts w:ascii="Calibri" w:hAnsi="Calibri"/>
                <w:color w:val="000000"/>
              </w:rPr>
            </w:pPr>
            <w:r>
              <w:rPr>
                <w:rFonts w:ascii="Calibri" w:hAnsi="Calibri"/>
                <w:color w:val="000000"/>
                <w:sz w:val="22"/>
                <w:szCs w:val="22"/>
              </w:rPr>
              <w:t>447480</w:t>
            </w:r>
          </w:p>
        </w:tc>
        <w:tc>
          <w:tcPr>
            <w:tcW w:w="1424" w:type="dxa"/>
            <w:tcBorders>
              <w:top w:val="nil"/>
              <w:left w:val="nil"/>
              <w:bottom w:val="single" w:sz="4" w:space="0" w:color="auto"/>
              <w:right w:val="single" w:sz="4" w:space="0" w:color="auto"/>
            </w:tcBorders>
            <w:shd w:val="clear" w:color="auto" w:fill="auto"/>
            <w:noWrap/>
            <w:vAlign w:val="bottom"/>
            <w:hideMark/>
          </w:tcPr>
          <w:p w:rsidR="00781F88" w:rsidRDefault="00781F88" w:rsidP="00781F88">
            <w:pPr>
              <w:jc w:val="center"/>
              <w:rPr>
                <w:rFonts w:ascii="Calibri" w:hAnsi="Calibri"/>
                <w:color w:val="000000"/>
              </w:rPr>
            </w:pPr>
            <w:r>
              <w:rPr>
                <w:rFonts w:ascii="Calibri" w:hAnsi="Calibri"/>
                <w:color w:val="000000"/>
                <w:sz w:val="22"/>
                <w:szCs w:val="22"/>
              </w:rPr>
              <w:t>13424400</w:t>
            </w:r>
          </w:p>
        </w:tc>
        <w:tc>
          <w:tcPr>
            <w:tcW w:w="2074"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781F88" w:rsidRPr="00D16ED4" w:rsidRDefault="00781F88" w:rsidP="00D45612">
            <w:pPr>
              <w:jc w:val="center"/>
              <w:rPr>
                <w:rFonts w:ascii="Calibri" w:hAnsi="Calibri"/>
                <w:color w:val="000000"/>
                <w:sz w:val="18"/>
                <w:szCs w:val="18"/>
              </w:rPr>
            </w:pPr>
          </w:p>
        </w:tc>
      </w:tr>
      <w:tr w:rsidR="00AC24AD" w:rsidRPr="00A517BE" w:rsidTr="004876ED">
        <w:trPr>
          <w:trHeight w:val="404"/>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8</w:t>
            </w:r>
          </w:p>
        </w:tc>
        <w:tc>
          <w:tcPr>
            <w:tcW w:w="28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Calibri" w:hAnsi="Calibri"/>
                <w:color w:val="000000"/>
                <w:sz w:val="18"/>
                <w:szCs w:val="18"/>
              </w:rPr>
            </w:pPr>
            <w:r w:rsidRPr="00A517BE">
              <w:rPr>
                <w:rFonts w:ascii="Sylfaen" w:hAnsi="Sylfaen" w:cs="Sylfaen"/>
                <w:color w:val="000000"/>
                <w:sz w:val="18"/>
                <w:szCs w:val="18"/>
              </w:rPr>
              <w:t>Ֆում</w:t>
            </w:r>
          </w:p>
        </w:tc>
        <w:tc>
          <w:tcPr>
            <w:tcW w:w="3685" w:type="dxa"/>
            <w:tcBorders>
              <w:top w:val="nil"/>
              <w:left w:val="nil"/>
              <w:bottom w:val="single" w:sz="4" w:space="0" w:color="auto"/>
              <w:right w:val="single" w:sz="4" w:space="0" w:color="auto"/>
            </w:tcBorders>
            <w:shd w:val="clear" w:color="auto" w:fill="auto"/>
            <w:vAlign w:val="center"/>
          </w:tcPr>
          <w:p w:rsidR="00AC24AD" w:rsidRPr="00A517BE" w:rsidRDefault="00AC24AD" w:rsidP="00471BE7">
            <w:pPr>
              <w:jc w:val="center"/>
              <w:rPr>
                <w:rFonts w:ascii="Calibri" w:hAnsi="Calibri"/>
                <w:color w:val="000000"/>
                <w:sz w:val="18"/>
                <w:szCs w:val="18"/>
              </w:rPr>
            </w:pPr>
            <w:r w:rsidRPr="00A517BE">
              <w:rPr>
                <w:rFonts w:ascii="Sylfaen" w:hAnsi="Sylfaen" w:cs="Sylfaen"/>
                <w:color w:val="000000"/>
                <w:sz w:val="18"/>
                <w:szCs w:val="18"/>
              </w:rPr>
              <w:t>ֆտորոպլաստե</w:t>
            </w:r>
            <w:r w:rsidRPr="00A517BE">
              <w:rPr>
                <w:rFonts w:ascii="Calibri" w:hAnsi="Calibri" w:cs="Calibri"/>
                <w:color w:val="000000"/>
                <w:sz w:val="18"/>
                <w:szCs w:val="18"/>
              </w:rPr>
              <w:t xml:space="preserve"> </w:t>
            </w:r>
            <w:r w:rsidRPr="00A517BE">
              <w:rPr>
                <w:rFonts w:ascii="Sylfaen" w:hAnsi="Sylfaen" w:cs="Sylfaen"/>
                <w:color w:val="000000"/>
                <w:sz w:val="18"/>
                <w:szCs w:val="18"/>
              </w:rPr>
              <w:t>խցանող</w:t>
            </w:r>
            <w:r w:rsidRPr="00A517BE">
              <w:rPr>
                <w:rFonts w:ascii="Calibri" w:hAnsi="Calibri" w:cs="Calibri"/>
                <w:color w:val="000000"/>
                <w:sz w:val="18"/>
                <w:szCs w:val="18"/>
              </w:rPr>
              <w:t xml:space="preserve"> </w:t>
            </w:r>
            <w:r w:rsidRPr="00A517BE">
              <w:rPr>
                <w:rFonts w:ascii="Sylfaen" w:hAnsi="Sylfaen" w:cs="Sylfaen"/>
                <w:color w:val="000000"/>
                <w:sz w:val="18"/>
                <w:szCs w:val="18"/>
              </w:rPr>
              <w:t>նյութ</w:t>
            </w:r>
            <w:r w:rsidRPr="00A517BE">
              <w:rPr>
                <w:rFonts w:ascii="Calibri" w:hAnsi="Calibri" w:cs="Calibri"/>
                <w:color w:val="000000"/>
                <w:sz w:val="18"/>
                <w:szCs w:val="18"/>
              </w:rPr>
              <w:t xml:space="preserve"> 1</w:t>
            </w:r>
            <w:r>
              <w:rPr>
                <w:rFonts w:ascii="Calibri" w:hAnsi="Calibri" w:cs="Calibri"/>
                <w:color w:val="000000"/>
                <w:sz w:val="18"/>
                <w:szCs w:val="18"/>
              </w:rPr>
              <w:t>0</w:t>
            </w:r>
            <w:r w:rsidRPr="00A517BE">
              <w:rPr>
                <w:rFonts w:ascii="Sylfaen" w:hAnsi="Sylfaen" w:cs="Sylfaen"/>
                <w:color w:val="000000"/>
                <w:sz w:val="18"/>
                <w:szCs w:val="18"/>
              </w:rPr>
              <w:t>մմ</w:t>
            </w:r>
            <w:r>
              <w:rPr>
                <w:rFonts w:ascii="Sylfaen" w:hAnsi="Sylfaen" w:cs="Sylfaen"/>
                <w:color w:val="000000"/>
                <w:sz w:val="18"/>
                <w:szCs w:val="18"/>
              </w:rPr>
              <w:t>-25մմ</w:t>
            </w:r>
            <w:r w:rsidRPr="00A517BE">
              <w:rPr>
                <w:rFonts w:ascii="Calibri" w:hAnsi="Calibri" w:cs="Calibri"/>
                <w:color w:val="000000"/>
                <w:sz w:val="18"/>
                <w:szCs w:val="18"/>
              </w:rPr>
              <w:t xml:space="preserve">, </w:t>
            </w:r>
            <w:r w:rsidRPr="00A517BE">
              <w:rPr>
                <w:rFonts w:ascii="Sylfaen" w:hAnsi="Sylfaen" w:cs="Sylfaen"/>
                <w:color w:val="000000"/>
                <w:sz w:val="18"/>
                <w:szCs w:val="18"/>
              </w:rPr>
              <w:t>երկարությունը</w:t>
            </w:r>
            <w:r w:rsidRPr="00A517BE">
              <w:rPr>
                <w:rFonts w:ascii="Calibri" w:hAnsi="Calibri" w:cs="Calibri"/>
                <w:color w:val="000000"/>
                <w:sz w:val="18"/>
                <w:szCs w:val="18"/>
              </w:rPr>
              <w:t xml:space="preserve"> 10</w:t>
            </w:r>
            <w:r w:rsidRPr="00A517BE">
              <w:rPr>
                <w:rFonts w:ascii="Sylfaen" w:hAnsi="Sylfaen" w:cs="Sylfaen"/>
                <w:color w:val="000000"/>
                <w:sz w:val="18"/>
                <w:szCs w:val="18"/>
              </w:rPr>
              <w:t>մ</w:t>
            </w:r>
            <w:r>
              <w:rPr>
                <w:rFonts w:ascii="Sylfaen" w:hAnsi="Sylfaen" w:cs="Sylfaen"/>
                <w:color w:val="000000"/>
                <w:sz w:val="18"/>
                <w:szCs w:val="18"/>
              </w:rPr>
              <w:t>-50մ</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51</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158.4</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792000</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AC24AD" w:rsidRPr="00A517BE" w:rsidTr="004876ED">
        <w:trPr>
          <w:trHeight w:val="228"/>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9</w:t>
            </w:r>
          </w:p>
        </w:tc>
        <w:tc>
          <w:tcPr>
            <w:tcW w:w="28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471BE7">
            <w:pPr>
              <w:rPr>
                <w:rFonts w:ascii="Calibri" w:hAnsi="Calibri"/>
                <w:color w:val="000000"/>
                <w:sz w:val="18"/>
                <w:szCs w:val="18"/>
              </w:rPr>
            </w:pPr>
            <w:r w:rsidRPr="00A517BE">
              <w:rPr>
                <w:rFonts w:ascii="Sylfaen" w:hAnsi="Sylfaen" w:cs="Sylfaen"/>
                <w:color w:val="000000"/>
                <w:sz w:val="18"/>
                <w:szCs w:val="18"/>
              </w:rPr>
              <w:t>Պակլի</w:t>
            </w:r>
            <w:r w:rsidRPr="00A517BE">
              <w:rPr>
                <w:rFonts w:ascii="Calibri" w:hAnsi="Calibri"/>
                <w:color w:val="000000"/>
                <w:sz w:val="18"/>
                <w:szCs w:val="18"/>
              </w:rPr>
              <w:t xml:space="preserve"> </w:t>
            </w:r>
          </w:p>
        </w:tc>
        <w:tc>
          <w:tcPr>
            <w:tcW w:w="3685" w:type="dxa"/>
            <w:tcBorders>
              <w:top w:val="nil"/>
              <w:left w:val="nil"/>
              <w:bottom w:val="single" w:sz="4" w:space="0" w:color="auto"/>
              <w:right w:val="single" w:sz="4" w:space="0" w:color="auto"/>
            </w:tcBorders>
            <w:shd w:val="clear" w:color="auto" w:fill="auto"/>
            <w:vAlign w:val="center"/>
          </w:tcPr>
          <w:p w:rsidR="00AC24AD" w:rsidRPr="00A517BE" w:rsidRDefault="00AC24AD" w:rsidP="00471BE7">
            <w:pPr>
              <w:jc w:val="center"/>
              <w:rPr>
                <w:rFonts w:ascii="Calibri" w:hAnsi="Calibri"/>
                <w:color w:val="000000"/>
                <w:sz w:val="18"/>
                <w:szCs w:val="18"/>
              </w:rPr>
            </w:pPr>
            <w:r w:rsidRPr="00A517BE">
              <w:rPr>
                <w:rFonts w:ascii="Sylfaen" w:hAnsi="Sylfaen" w:cs="Sylfaen"/>
                <w:color w:val="000000"/>
                <w:sz w:val="18"/>
                <w:szCs w:val="18"/>
              </w:rPr>
              <w:t>վուշից</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կգ</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112</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6468</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724416</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AC24AD" w:rsidRPr="00A517BE" w:rsidTr="004876ED">
        <w:trPr>
          <w:trHeight w:val="504"/>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10</w:t>
            </w:r>
          </w:p>
        </w:tc>
        <w:tc>
          <w:tcPr>
            <w:tcW w:w="28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471BE7">
            <w:pPr>
              <w:rPr>
                <w:rFonts w:ascii="Calibri" w:hAnsi="Calibri"/>
                <w:color w:val="000000"/>
                <w:sz w:val="18"/>
                <w:szCs w:val="18"/>
              </w:rPr>
            </w:pPr>
            <w:r w:rsidRPr="00A517BE">
              <w:rPr>
                <w:rFonts w:ascii="Sylfaen" w:hAnsi="Sylfaen" w:cs="Sylfaen"/>
                <w:color w:val="000000"/>
                <w:sz w:val="18"/>
                <w:szCs w:val="18"/>
              </w:rPr>
              <w:t>Խողովակադարձի</w:t>
            </w:r>
            <w:r w:rsidRPr="00A517BE">
              <w:rPr>
                <w:rFonts w:ascii="Calibri" w:hAnsi="Calibri"/>
                <w:color w:val="000000"/>
                <w:sz w:val="18"/>
                <w:szCs w:val="18"/>
              </w:rPr>
              <w:t xml:space="preserve"> </w:t>
            </w:r>
            <w:r w:rsidRPr="00A517BE">
              <w:rPr>
                <w:rFonts w:ascii="Sylfaen" w:hAnsi="Sylfaen" w:cs="Sylfaen"/>
                <w:color w:val="000000"/>
                <w:sz w:val="18"/>
                <w:szCs w:val="18"/>
              </w:rPr>
              <w:t>լրակազմ</w:t>
            </w:r>
            <w:r>
              <w:rPr>
                <w:rFonts w:ascii="Sylfaen" w:hAnsi="Sylfaen" w:cs="Sylfaen"/>
                <w:color w:val="000000"/>
                <w:sz w:val="18"/>
                <w:szCs w:val="18"/>
              </w:rPr>
              <w:t xml:space="preserve"> </w:t>
            </w:r>
            <w:r w:rsidRPr="00A517BE">
              <w:rPr>
                <w:rFonts w:ascii="Calibri" w:hAnsi="Calibri" w:cs="Calibri"/>
                <w:color w:val="000000"/>
                <w:sz w:val="18"/>
                <w:szCs w:val="18"/>
              </w:rPr>
              <w:t>N1,N2,N3</w:t>
            </w:r>
            <w:r>
              <w:rPr>
                <w:rFonts w:ascii="Calibri" w:hAnsi="Calibri" w:cs="Calibri"/>
                <w:color w:val="000000"/>
                <w:sz w:val="18"/>
                <w:szCs w:val="18"/>
              </w:rPr>
              <w:t xml:space="preserve"> </w:t>
            </w:r>
          </w:p>
        </w:tc>
        <w:tc>
          <w:tcPr>
            <w:tcW w:w="3685" w:type="dxa"/>
            <w:tcBorders>
              <w:top w:val="nil"/>
              <w:left w:val="nil"/>
              <w:bottom w:val="single" w:sz="4" w:space="0" w:color="auto"/>
              <w:right w:val="single" w:sz="4" w:space="0" w:color="auto"/>
            </w:tcBorders>
            <w:shd w:val="clear" w:color="auto" w:fill="auto"/>
            <w:vAlign w:val="center"/>
          </w:tcPr>
          <w:p w:rsidR="00AC24AD" w:rsidRPr="00A517BE" w:rsidRDefault="00AC24AD" w:rsidP="00471BE7">
            <w:pPr>
              <w:jc w:val="center"/>
              <w:rPr>
                <w:rFonts w:ascii="Calibri" w:hAnsi="Calibri"/>
                <w:color w:val="000000"/>
                <w:sz w:val="18"/>
                <w:szCs w:val="18"/>
              </w:rPr>
            </w:pPr>
            <w:r w:rsidRPr="00A517BE">
              <w:rPr>
                <w:rFonts w:ascii="Sylfaen" w:hAnsi="Sylfaen" w:cs="Sylfaen"/>
                <w:color w:val="000000"/>
                <w:sz w:val="18"/>
                <w:szCs w:val="18"/>
              </w:rPr>
              <w:t>բռնելու</w:t>
            </w:r>
            <w:r w:rsidRPr="00A517BE">
              <w:rPr>
                <w:rFonts w:ascii="Calibri" w:hAnsi="Calibri" w:cs="Calibri"/>
                <w:color w:val="000000"/>
                <w:sz w:val="18"/>
                <w:szCs w:val="18"/>
              </w:rPr>
              <w:t xml:space="preserve"> </w:t>
            </w:r>
            <w:r w:rsidRPr="00A517BE">
              <w:rPr>
                <w:rFonts w:ascii="Sylfaen" w:hAnsi="Sylfaen" w:cs="Sylfaen"/>
                <w:color w:val="000000"/>
                <w:sz w:val="18"/>
                <w:szCs w:val="18"/>
              </w:rPr>
              <w:t>մասը</w:t>
            </w:r>
            <w:r w:rsidRPr="00A517BE">
              <w:rPr>
                <w:rFonts w:ascii="Calibri" w:hAnsi="Calibri" w:cs="Calibri"/>
                <w:color w:val="000000"/>
                <w:sz w:val="18"/>
                <w:szCs w:val="18"/>
              </w:rPr>
              <w:t xml:space="preserve"> 90 </w:t>
            </w:r>
            <w:r w:rsidRPr="00A517BE">
              <w:rPr>
                <w:rFonts w:ascii="Sylfaen" w:hAnsi="Sylfaen" w:cs="Sylfaen"/>
                <w:color w:val="000000"/>
                <w:sz w:val="18"/>
                <w:szCs w:val="18"/>
              </w:rPr>
              <w:t>աստիճան</w:t>
            </w:r>
            <w:r w:rsidRPr="00A517BE">
              <w:rPr>
                <w:rFonts w:ascii="Calibri" w:hAnsi="Calibri" w:cs="Calibri"/>
                <w:color w:val="000000"/>
                <w:sz w:val="18"/>
                <w:szCs w:val="18"/>
              </w:rPr>
              <w:t xml:space="preserve"> </w:t>
            </w:r>
            <w:r w:rsidRPr="00A517BE">
              <w:rPr>
                <w:rFonts w:ascii="Sylfaen" w:hAnsi="Sylfaen" w:cs="Sylfaen"/>
                <w:color w:val="000000"/>
                <w:sz w:val="18"/>
                <w:szCs w:val="18"/>
              </w:rPr>
              <w:t>թեքության</w:t>
            </w:r>
            <w:r>
              <w:rPr>
                <w:rFonts w:ascii="Sylfaen" w:hAnsi="Sylfaen" w:cs="Sylfaen"/>
                <w:color w:val="000000"/>
                <w:sz w:val="18"/>
                <w:szCs w:val="18"/>
              </w:rPr>
              <w:t>, մետաղյա</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5000</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22308</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1137708</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AC24AD" w:rsidRPr="00A517BE" w:rsidTr="004876ED">
        <w:trPr>
          <w:trHeight w:val="571"/>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11</w:t>
            </w:r>
          </w:p>
        </w:tc>
        <w:tc>
          <w:tcPr>
            <w:tcW w:w="28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E76C76">
            <w:pPr>
              <w:rPr>
                <w:rFonts w:ascii="Calibri" w:hAnsi="Calibri"/>
                <w:color w:val="000000"/>
                <w:sz w:val="18"/>
                <w:szCs w:val="18"/>
              </w:rPr>
            </w:pPr>
            <w:r w:rsidRPr="00A517BE">
              <w:rPr>
                <w:rFonts w:ascii="Sylfaen" w:hAnsi="Sylfaen" w:cs="Sylfaen"/>
                <w:color w:val="000000"/>
                <w:sz w:val="18"/>
                <w:szCs w:val="18"/>
              </w:rPr>
              <w:t>Հողափոր</w:t>
            </w:r>
            <w:r w:rsidRPr="00A517BE">
              <w:rPr>
                <w:rFonts w:ascii="Calibri" w:hAnsi="Calibri"/>
                <w:color w:val="000000"/>
                <w:sz w:val="18"/>
                <w:szCs w:val="18"/>
              </w:rPr>
              <w:t xml:space="preserve"> </w:t>
            </w:r>
            <w:r w:rsidRPr="00A517BE">
              <w:rPr>
                <w:rFonts w:ascii="Sylfaen" w:hAnsi="Sylfaen" w:cs="Sylfaen"/>
                <w:color w:val="000000"/>
                <w:sz w:val="18"/>
                <w:szCs w:val="18"/>
              </w:rPr>
              <w:t>գործիքների</w:t>
            </w:r>
            <w:r w:rsidRPr="00A517BE">
              <w:rPr>
                <w:rFonts w:ascii="Calibri" w:hAnsi="Calibri" w:cs="Calibri"/>
                <w:color w:val="000000"/>
                <w:sz w:val="18"/>
                <w:szCs w:val="18"/>
              </w:rPr>
              <w:t xml:space="preserve"> </w:t>
            </w:r>
            <w:r w:rsidRPr="00A517BE">
              <w:rPr>
                <w:rFonts w:ascii="Sylfaen" w:hAnsi="Sylfaen" w:cs="Sylfaen"/>
                <w:color w:val="000000"/>
                <w:sz w:val="18"/>
                <w:szCs w:val="18"/>
              </w:rPr>
              <w:t>լրակազմ</w:t>
            </w:r>
            <w:r>
              <w:rPr>
                <w:rFonts w:ascii="Sylfaen" w:hAnsi="Sylfaen" w:cs="Sylfaen"/>
                <w:color w:val="000000"/>
                <w:sz w:val="18"/>
                <w:szCs w:val="18"/>
              </w:rPr>
              <w:t xml:space="preserve"> (բահ, քլունգ)</w:t>
            </w:r>
          </w:p>
        </w:tc>
        <w:tc>
          <w:tcPr>
            <w:tcW w:w="3685" w:type="dxa"/>
            <w:tcBorders>
              <w:top w:val="nil"/>
              <w:left w:val="nil"/>
              <w:bottom w:val="single" w:sz="4" w:space="0" w:color="auto"/>
              <w:right w:val="single" w:sz="4" w:space="0" w:color="auto"/>
            </w:tcBorders>
            <w:shd w:val="clear" w:color="auto" w:fill="auto"/>
            <w:vAlign w:val="center"/>
          </w:tcPr>
          <w:p w:rsidR="00AC24AD" w:rsidRPr="00E76C76" w:rsidRDefault="00AC24AD" w:rsidP="00E76C76">
            <w:pPr>
              <w:jc w:val="center"/>
              <w:rPr>
                <w:rFonts w:ascii="Sylfaen" w:hAnsi="Sylfaen"/>
                <w:color w:val="000000"/>
                <w:sz w:val="18"/>
                <w:szCs w:val="18"/>
              </w:rPr>
            </w:pPr>
            <w:r w:rsidRPr="00A517BE">
              <w:rPr>
                <w:rFonts w:ascii="Sylfaen" w:hAnsi="Sylfaen" w:cs="Sylfaen"/>
                <w:color w:val="000000"/>
                <w:sz w:val="18"/>
                <w:szCs w:val="18"/>
              </w:rPr>
              <w:t>բահ</w:t>
            </w:r>
            <w:r>
              <w:rPr>
                <w:rFonts w:ascii="Sylfaen" w:hAnsi="Sylfaen" w:cs="Sylfaen"/>
                <w:color w:val="000000"/>
                <w:sz w:val="18"/>
                <w:szCs w:val="18"/>
              </w:rPr>
              <w:t>՝</w:t>
            </w:r>
            <w:r w:rsidRPr="00A517BE">
              <w:rPr>
                <w:rFonts w:ascii="Calibri" w:hAnsi="Calibri" w:cs="Calibri"/>
                <w:color w:val="000000"/>
                <w:sz w:val="18"/>
                <w:szCs w:val="18"/>
              </w:rPr>
              <w:t xml:space="preserve"> </w:t>
            </w:r>
            <w:r w:rsidRPr="00A517BE">
              <w:rPr>
                <w:rFonts w:ascii="Sylfaen" w:hAnsi="Sylfaen" w:cs="Sylfaen"/>
                <w:color w:val="000000"/>
                <w:sz w:val="18"/>
                <w:szCs w:val="18"/>
              </w:rPr>
              <w:t>սվինավոր</w:t>
            </w:r>
            <w:r w:rsidRPr="00A517BE">
              <w:rPr>
                <w:rFonts w:ascii="Calibri" w:hAnsi="Calibri" w:cs="Calibri"/>
                <w:color w:val="000000"/>
                <w:sz w:val="18"/>
                <w:szCs w:val="18"/>
              </w:rPr>
              <w:t xml:space="preserve"> </w:t>
            </w:r>
            <w:r w:rsidRPr="00A517BE">
              <w:rPr>
                <w:rFonts w:ascii="Sylfaen" w:hAnsi="Sylfaen" w:cs="Sylfaen"/>
                <w:color w:val="000000"/>
                <w:sz w:val="18"/>
                <w:szCs w:val="18"/>
              </w:rPr>
              <w:t>և</w:t>
            </w:r>
            <w:r w:rsidRPr="00A517BE">
              <w:rPr>
                <w:rFonts w:ascii="Calibri" w:hAnsi="Calibri" w:cs="Calibri"/>
                <w:color w:val="000000"/>
                <w:sz w:val="18"/>
                <w:szCs w:val="18"/>
              </w:rPr>
              <w:t xml:space="preserve"> </w:t>
            </w:r>
            <w:r w:rsidRPr="00A517BE">
              <w:rPr>
                <w:rFonts w:ascii="Sylfaen" w:hAnsi="Sylfaen" w:cs="Sylfaen"/>
                <w:color w:val="000000"/>
                <w:sz w:val="18"/>
                <w:szCs w:val="18"/>
              </w:rPr>
              <w:t>շերեփավոր</w:t>
            </w:r>
            <w:r w:rsidRPr="00A517BE">
              <w:rPr>
                <w:rFonts w:ascii="Calibri" w:hAnsi="Calibri" w:cs="Calibri"/>
                <w:color w:val="000000"/>
                <w:sz w:val="18"/>
                <w:szCs w:val="18"/>
              </w:rPr>
              <w:t>,</w:t>
            </w:r>
            <w:r w:rsidRPr="00A517BE">
              <w:rPr>
                <w:rFonts w:ascii="Sylfaen" w:hAnsi="Sylfaen" w:cs="Sylfaen"/>
                <w:color w:val="000000"/>
                <w:sz w:val="18"/>
                <w:szCs w:val="18"/>
              </w:rPr>
              <w:t>քլունգ</w:t>
            </w:r>
            <w:r>
              <w:rPr>
                <w:rFonts w:ascii="Calibri" w:hAnsi="Calibri"/>
                <w:color w:val="000000"/>
                <w:sz w:val="18"/>
                <w:szCs w:val="18"/>
              </w:rPr>
              <w:t xml:space="preserve">, </w:t>
            </w:r>
            <w:r>
              <w:rPr>
                <w:rFonts w:ascii="Sylfaen" w:hAnsi="Sylfaen"/>
                <w:color w:val="000000"/>
                <w:sz w:val="18"/>
                <w:szCs w:val="18"/>
              </w:rPr>
              <w:t>մետաղյա՝ փայտե կեթով</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51</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7920</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403920</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AC24AD" w:rsidRPr="00A517BE" w:rsidTr="004876ED">
        <w:trPr>
          <w:trHeight w:val="558"/>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12</w:t>
            </w:r>
          </w:p>
        </w:tc>
        <w:tc>
          <w:tcPr>
            <w:tcW w:w="28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E76C76">
            <w:pPr>
              <w:rPr>
                <w:rFonts w:ascii="Calibri" w:hAnsi="Calibri"/>
                <w:color w:val="000000"/>
                <w:sz w:val="18"/>
                <w:szCs w:val="18"/>
              </w:rPr>
            </w:pPr>
            <w:r w:rsidRPr="00A517BE">
              <w:rPr>
                <w:rFonts w:ascii="Sylfaen" w:hAnsi="Sylfaen" w:cs="Sylfaen"/>
                <w:color w:val="000000"/>
                <w:sz w:val="18"/>
                <w:szCs w:val="18"/>
              </w:rPr>
              <w:t>Ցանկապատման</w:t>
            </w:r>
            <w:r w:rsidRPr="00A517BE">
              <w:rPr>
                <w:rFonts w:ascii="Calibri" w:hAnsi="Calibri"/>
                <w:color w:val="000000"/>
                <w:sz w:val="18"/>
                <w:szCs w:val="18"/>
              </w:rPr>
              <w:t xml:space="preserve"> </w:t>
            </w:r>
            <w:r w:rsidRPr="00A517BE">
              <w:rPr>
                <w:rFonts w:ascii="Sylfaen" w:hAnsi="Sylfaen" w:cs="Sylfaen"/>
                <w:color w:val="000000"/>
                <w:sz w:val="18"/>
                <w:szCs w:val="18"/>
              </w:rPr>
              <w:t>գույքային</w:t>
            </w:r>
            <w:r w:rsidRPr="00A517BE">
              <w:rPr>
                <w:rFonts w:ascii="Calibri" w:hAnsi="Calibri" w:cs="Calibri"/>
                <w:color w:val="000000"/>
                <w:sz w:val="18"/>
                <w:szCs w:val="18"/>
              </w:rPr>
              <w:t xml:space="preserve"> </w:t>
            </w:r>
            <w:r w:rsidRPr="00A517BE">
              <w:rPr>
                <w:rFonts w:ascii="Sylfaen" w:hAnsi="Sylfaen" w:cs="Sylfaen"/>
                <w:color w:val="000000"/>
                <w:sz w:val="18"/>
                <w:szCs w:val="18"/>
              </w:rPr>
              <w:t>վահանակ</w:t>
            </w:r>
          </w:p>
        </w:tc>
        <w:tc>
          <w:tcPr>
            <w:tcW w:w="3685" w:type="dxa"/>
            <w:tcBorders>
              <w:top w:val="nil"/>
              <w:left w:val="nil"/>
              <w:bottom w:val="single" w:sz="4" w:space="0" w:color="auto"/>
              <w:right w:val="single" w:sz="4" w:space="0" w:color="auto"/>
            </w:tcBorders>
            <w:shd w:val="clear" w:color="auto" w:fill="auto"/>
            <w:vAlign w:val="center"/>
          </w:tcPr>
          <w:p w:rsidR="00AC24AD" w:rsidRPr="00A517BE" w:rsidRDefault="00AC24AD" w:rsidP="00E76C76">
            <w:pPr>
              <w:jc w:val="center"/>
              <w:rPr>
                <w:rFonts w:ascii="Calibri" w:hAnsi="Calibri"/>
                <w:color w:val="000000"/>
                <w:sz w:val="18"/>
                <w:szCs w:val="18"/>
              </w:rPr>
            </w:pPr>
            <w:r w:rsidRPr="00A517BE">
              <w:rPr>
                <w:rFonts w:ascii="Calibri" w:hAnsi="Calibri" w:cs="Calibri"/>
                <w:color w:val="000000"/>
                <w:sz w:val="18"/>
                <w:szCs w:val="18"/>
              </w:rPr>
              <w:t>1000x1000</w:t>
            </w:r>
            <w:r w:rsidRPr="00A517BE">
              <w:rPr>
                <w:rFonts w:ascii="Sylfaen" w:hAnsi="Sylfaen" w:cs="Sylfaen"/>
                <w:color w:val="000000"/>
                <w:sz w:val="18"/>
                <w:szCs w:val="18"/>
              </w:rPr>
              <w:t>մմ</w:t>
            </w:r>
            <w:r w:rsidRPr="00A517BE">
              <w:rPr>
                <w:rFonts w:ascii="Calibri" w:hAnsi="Calibri" w:cs="Calibri"/>
                <w:color w:val="000000"/>
                <w:sz w:val="18"/>
                <w:szCs w:val="18"/>
              </w:rPr>
              <w:t>,</w:t>
            </w:r>
            <w:r w:rsidRPr="00A517BE">
              <w:rPr>
                <w:rFonts w:ascii="Sylfaen" w:hAnsi="Sylfaen" w:cs="Sylfaen"/>
                <w:color w:val="000000"/>
                <w:sz w:val="18"/>
                <w:szCs w:val="18"/>
              </w:rPr>
              <w:t>մետաղական</w:t>
            </w:r>
            <w:r w:rsidRPr="00A517BE">
              <w:rPr>
                <w:rFonts w:ascii="Calibri" w:hAnsi="Calibri" w:cs="Calibri"/>
                <w:color w:val="000000"/>
                <w:sz w:val="18"/>
                <w:szCs w:val="18"/>
              </w:rPr>
              <w:t xml:space="preserve"> </w:t>
            </w:r>
            <w:r w:rsidRPr="00A517BE">
              <w:rPr>
                <w:rFonts w:ascii="Sylfaen" w:hAnsi="Sylfaen" w:cs="Sylfaen"/>
                <w:color w:val="000000"/>
                <w:sz w:val="18"/>
                <w:szCs w:val="18"/>
              </w:rPr>
              <w:t>խողովակ</w:t>
            </w:r>
            <w:r w:rsidRPr="00A517BE">
              <w:rPr>
                <w:rFonts w:ascii="Calibri" w:hAnsi="Calibri" w:cs="Calibri"/>
                <w:color w:val="000000"/>
                <w:sz w:val="18"/>
                <w:szCs w:val="18"/>
              </w:rPr>
              <w:t xml:space="preserve"> 30x30</w:t>
            </w:r>
            <w:r w:rsidRPr="00A517BE">
              <w:rPr>
                <w:rFonts w:ascii="Sylfaen" w:hAnsi="Sylfaen" w:cs="Sylfaen"/>
                <w:color w:val="000000"/>
                <w:sz w:val="18"/>
                <w:szCs w:val="18"/>
              </w:rPr>
              <w:t>մմ</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51</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13860</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706860</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AC24AD" w:rsidRPr="00A517BE" w:rsidTr="004876ED">
        <w:trPr>
          <w:trHeight w:val="270"/>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lastRenderedPageBreak/>
              <w:t>13</w:t>
            </w:r>
          </w:p>
        </w:tc>
        <w:tc>
          <w:tcPr>
            <w:tcW w:w="28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Calibri" w:hAnsi="Calibri"/>
                <w:color w:val="000000"/>
                <w:sz w:val="18"/>
                <w:szCs w:val="18"/>
              </w:rPr>
            </w:pPr>
            <w:r w:rsidRPr="00A517BE">
              <w:rPr>
                <w:rFonts w:ascii="Calibri" w:hAnsi="Calibri"/>
                <w:color w:val="000000"/>
                <w:sz w:val="18"/>
                <w:szCs w:val="18"/>
              </w:rPr>
              <w:t>10-20</w:t>
            </w:r>
            <w:r w:rsidRPr="00A517BE">
              <w:rPr>
                <w:rFonts w:ascii="Sylfaen" w:hAnsi="Sylfaen" w:cs="Sylfaen"/>
                <w:color w:val="000000"/>
                <w:sz w:val="18"/>
                <w:szCs w:val="18"/>
              </w:rPr>
              <w:t>մ</w:t>
            </w:r>
            <w:r w:rsidRPr="00A517BE">
              <w:rPr>
                <w:rFonts w:ascii="Calibri" w:hAnsi="Calibri"/>
                <w:color w:val="000000"/>
                <w:sz w:val="18"/>
                <w:szCs w:val="18"/>
              </w:rPr>
              <w:t xml:space="preserve"> </w:t>
            </w:r>
            <w:r w:rsidRPr="00A517BE">
              <w:rPr>
                <w:rFonts w:ascii="Sylfaen" w:hAnsi="Sylfaen" w:cs="Sylfaen"/>
                <w:color w:val="000000"/>
                <w:sz w:val="18"/>
                <w:szCs w:val="18"/>
              </w:rPr>
              <w:t>երկարությամբ</w:t>
            </w:r>
            <w:r w:rsidRPr="00A517BE">
              <w:rPr>
                <w:rFonts w:ascii="Calibri" w:hAnsi="Calibri" w:cs="Calibri"/>
                <w:color w:val="000000"/>
                <w:sz w:val="18"/>
                <w:szCs w:val="18"/>
              </w:rPr>
              <w:t xml:space="preserve"> </w:t>
            </w:r>
            <w:r w:rsidRPr="00A517BE">
              <w:rPr>
                <w:rFonts w:ascii="Sylfaen" w:hAnsi="Sylfaen" w:cs="Sylfaen"/>
                <w:color w:val="000000"/>
                <w:sz w:val="18"/>
                <w:szCs w:val="18"/>
              </w:rPr>
              <w:t>չափերիզ</w:t>
            </w:r>
          </w:p>
        </w:tc>
        <w:tc>
          <w:tcPr>
            <w:tcW w:w="3685" w:type="dxa"/>
            <w:tcBorders>
              <w:top w:val="nil"/>
              <w:left w:val="nil"/>
              <w:bottom w:val="single" w:sz="4" w:space="0" w:color="auto"/>
              <w:right w:val="single" w:sz="4" w:space="0" w:color="auto"/>
            </w:tcBorders>
            <w:shd w:val="clear" w:color="auto" w:fill="auto"/>
            <w:vAlign w:val="center"/>
          </w:tcPr>
          <w:p w:rsidR="00AC24AD" w:rsidRPr="00E76C76" w:rsidRDefault="00AC24AD" w:rsidP="00E76C76">
            <w:pPr>
              <w:jc w:val="center"/>
              <w:rPr>
                <w:rFonts w:ascii="Sylfaen" w:hAnsi="Sylfaen"/>
                <w:color w:val="000000"/>
                <w:sz w:val="18"/>
                <w:szCs w:val="18"/>
              </w:rPr>
            </w:pPr>
            <w:r>
              <w:rPr>
                <w:rFonts w:ascii="Sylfaen" w:hAnsi="Sylfaen"/>
                <w:color w:val="000000"/>
                <w:sz w:val="18"/>
                <w:szCs w:val="18"/>
              </w:rPr>
              <w:t xml:space="preserve">մինչև 20մ երկարություն չափելու համար, մետաղական կամ պլաստմասե իրանով </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51</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1042.8</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53182.8</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AC24AD" w:rsidRPr="00A517BE" w:rsidTr="004876ED">
        <w:trPr>
          <w:trHeight w:val="334"/>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C24AD" w:rsidRDefault="00AC24AD" w:rsidP="00D45612">
            <w:pPr>
              <w:jc w:val="center"/>
              <w:rPr>
                <w:rFonts w:ascii="Sylfaen" w:hAnsi="Sylfaen"/>
                <w:color w:val="000000"/>
                <w:sz w:val="18"/>
                <w:szCs w:val="18"/>
              </w:rPr>
            </w:pPr>
            <w:r w:rsidRPr="00AC24AD">
              <w:rPr>
                <w:rFonts w:ascii="Sylfaen" w:hAnsi="Sylfaen"/>
                <w:color w:val="000000"/>
                <w:sz w:val="18"/>
                <w:szCs w:val="18"/>
              </w:rPr>
              <w:t>14</w:t>
            </w:r>
          </w:p>
        </w:tc>
        <w:tc>
          <w:tcPr>
            <w:tcW w:w="2868" w:type="dxa"/>
            <w:tcBorders>
              <w:top w:val="nil"/>
              <w:left w:val="nil"/>
              <w:bottom w:val="single" w:sz="4" w:space="0" w:color="auto"/>
              <w:right w:val="single" w:sz="4" w:space="0" w:color="auto"/>
            </w:tcBorders>
            <w:shd w:val="clear" w:color="auto" w:fill="auto"/>
            <w:vAlign w:val="center"/>
            <w:hideMark/>
          </w:tcPr>
          <w:p w:rsidR="00AC24AD" w:rsidRPr="00AC24AD" w:rsidRDefault="00AC24AD" w:rsidP="00D45612">
            <w:pPr>
              <w:rPr>
                <w:rFonts w:ascii="Calibri" w:hAnsi="Calibri" w:cs="Calibri"/>
                <w:color w:val="000000"/>
                <w:sz w:val="18"/>
                <w:szCs w:val="18"/>
              </w:rPr>
            </w:pPr>
            <w:r w:rsidRPr="00AC24AD">
              <w:rPr>
                <w:rFonts w:ascii="Sylfaen" w:hAnsi="Sylfaen" w:cs="Sylfaen"/>
                <w:color w:val="000000"/>
                <w:sz w:val="18"/>
                <w:szCs w:val="18"/>
              </w:rPr>
              <w:t>Պտուտակահան</w:t>
            </w:r>
            <w:r w:rsidRPr="00AC24AD">
              <w:rPr>
                <w:rFonts w:ascii="Calibri" w:hAnsi="Calibri" w:cs="Calibri"/>
                <w:color w:val="000000"/>
                <w:sz w:val="18"/>
                <w:szCs w:val="18"/>
              </w:rPr>
              <w:t>,</w:t>
            </w:r>
            <w:r w:rsidRPr="00AC24AD">
              <w:rPr>
                <w:rFonts w:ascii="Sylfaen" w:hAnsi="Sylfaen" w:cs="Sylfaen"/>
                <w:color w:val="000000"/>
                <w:sz w:val="18"/>
                <w:szCs w:val="18"/>
              </w:rPr>
              <w:t>հատիչ</w:t>
            </w:r>
            <w:r w:rsidRPr="00AC24AD">
              <w:rPr>
                <w:rFonts w:ascii="Calibri" w:hAnsi="Calibri" w:cs="Calibri"/>
                <w:color w:val="000000"/>
                <w:sz w:val="18"/>
                <w:szCs w:val="18"/>
              </w:rPr>
              <w:t>,</w:t>
            </w:r>
          </w:p>
          <w:p w:rsidR="00AC24AD" w:rsidRPr="00AC24AD" w:rsidRDefault="00AC24AD" w:rsidP="00D45612">
            <w:pPr>
              <w:rPr>
                <w:rFonts w:ascii="Calibri" w:hAnsi="Calibri"/>
                <w:color w:val="000000"/>
                <w:sz w:val="18"/>
                <w:szCs w:val="18"/>
              </w:rPr>
            </w:pPr>
            <w:r w:rsidRPr="00AC24AD">
              <w:rPr>
                <w:rFonts w:ascii="Sylfaen" w:hAnsi="Sylfaen" w:cs="Sylfaen"/>
                <w:color w:val="000000"/>
                <w:sz w:val="18"/>
                <w:szCs w:val="18"/>
              </w:rPr>
              <w:t xml:space="preserve">համակցան </w:t>
            </w:r>
            <w:r w:rsidRPr="00AC24AD">
              <w:rPr>
                <w:rFonts w:ascii="Calibri" w:hAnsi="Calibri" w:cs="Calibri"/>
                <w:color w:val="000000"/>
                <w:sz w:val="18"/>
                <w:szCs w:val="18"/>
              </w:rPr>
              <w:t>(</w:t>
            </w:r>
            <w:r w:rsidRPr="00AC24AD">
              <w:rPr>
                <w:rFonts w:ascii="Sylfaen" w:hAnsi="Sylfaen" w:cs="Sylfaen"/>
                <w:color w:val="000000"/>
                <w:sz w:val="18"/>
                <w:szCs w:val="18"/>
              </w:rPr>
              <w:t>լրակազմ</w:t>
            </w:r>
            <w:r w:rsidRPr="00AC24AD">
              <w:rPr>
                <w:rFonts w:ascii="Calibri" w:hAnsi="Calibri"/>
                <w:color w:val="000000"/>
                <w:sz w:val="18"/>
                <w:szCs w:val="18"/>
              </w:rPr>
              <w:t>)</w:t>
            </w:r>
          </w:p>
        </w:tc>
        <w:tc>
          <w:tcPr>
            <w:tcW w:w="3685" w:type="dxa"/>
            <w:tcBorders>
              <w:top w:val="nil"/>
              <w:left w:val="nil"/>
              <w:bottom w:val="single" w:sz="4" w:space="0" w:color="auto"/>
              <w:right w:val="single" w:sz="4" w:space="0" w:color="auto"/>
            </w:tcBorders>
            <w:shd w:val="clear" w:color="auto" w:fill="auto"/>
            <w:vAlign w:val="center"/>
          </w:tcPr>
          <w:p w:rsidR="00AC24AD" w:rsidRPr="00AC24AD" w:rsidRDefault="00AC24AD" w:rsidP="00D45612">
            <w:pPr>
              <w:rPr>
                <w:rFonts w:ascii="Sylfaen" w:hAnsi="Sylfaen"/>
                <w:color w:val="000000"/>
                <w:sz w:val="18"/>
                <w:szCs w:val="18"/>
              </w:rPr>
            </w:pPr>
            <w:r>
              <w:rPr>
                <w:rFonts w:ascii="Sylfaen" w:hAnsi="Sylfaen"/>
                <w:color w:val="000000"/>
                <w:sz w:val="18"/>
                <w:szCs w:val="18"/>
              </w:rPr>
              <w:t>Պտուտակահան սովորական, հատիչ սովորական, համակցան սովորկան</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51</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6586.8</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335926.8</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AC24AD" w:rsidRPr="00A517BE" w:rsidTr="004876ED">
        <w:trPr>
          <w:trHeight w:val="1254"/>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15</w:t>
            </w:r>
          </w:p>
        </w:tc>
        <w:tc>
          <w:tcPr>
            <w:tcW w:w="28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E76C76">
            <w:pPr>
              <w:rPr>
                <w:rFonts w:ascii="Calibri" w:hAnsi="Calibri"/>
                <w:color w:val="000000"/>
                <w:sz w:val="18"/>
                <w:szCs w:val="18"/>
              </w:rPr>
            </w:pPr>
            <w:r w:rsidRPr="00A517BE">
              <w:rPr>
                <w:rFonts w:ascii="Sylfaen" w:hAnsi="Sylfaen" w:cs="Sylfaen"/>
                <w:color w:val="000000"/>
                <w:sz w:val="18"/>
                <w:szCs w:val="18"/>
              </w:rPr>
              <w:t>Փականագործական</w:t>
            </w:r>
            <w:r w:rsidRPr="00A517BE">
              <w:rPr>
                <w:rFonts w:ascii="Calibri" w:hAnsi="Calibri"/>
                <w:color w:val="000000"/>
                <w:sz w:val="18"/>
                <w:szCs w:val="18"/>
              </w:rPr>
              <w:t xml:space="preserve"> </w:t>
            </w:r>
            <w:r w:rsidRPr="00A517BE">
              <w:rPr>
                <w:rFonts w:ascii="Sylfaen" w:hAnsi="Sylfaen" w:cs="Sylfaen"/>
                <w:color w:val="000000"/>
                <w:sz w:val="18"/>
                <w:szCs w:val="18"/>
              </w:rPr>
              <w:t>գործիքների</w:t>
            </w:r>
            <w:r w:rsidRPr="00A517BE">
              <w:rPr>
                <w:rFonts w:ascii="Calibri" w:hAnsi="Calibri" w:cs="Calibri"/>
                <w:color w:val="000000"/>
                <w:sz w:val="18"/>
                <w:szCs w:val="18"/>
              </w:rPr>
              <w:t xml:space="preserve"> </w:t>
            </w:r>
            <w:r w:rsidRPr="00A517BE">
              <w:rPr>
                <w:rFonts w:ascii="Sylfaen" w:hAnsi="Sylfaen" w:cs="Sylfaen"/>
                <w:color w:val="000000"/>
                <w:sz w:val="18"/>
                <w:szCs w:val="18"/>
              </w:rPr>
              <w:t>լրակազմ</w:t>
            </w:r>
            <w:r w:rsidRPr="00A517BE">
              <w:rPr>
                <w:rFonts w:ascii="Calibri" w:hAnsi="Calibri" w:cs="Calibri"/>
                <w:color w:val="000000"/>
                <w:sz w:val="18"/>
                <w:szCs w:val="18"/>
              </w:rPr>
              <w:t xml:space="preserve"> </w:t>
            </w:r>
          </w:p>
        </w:tc>
        <w:tc>
          <w:tcPr>
            <w:tcW w:w="3685" w:type="dxa"/>
            <w:tcBorders>
              <w:top w:val="nil"/>
              <w:left w:val="nil"/>
              <w:bottom w:val="single" w:sz="4" w:space="0" w:color="auto"/>
              <w:right w:val="single" w:sz="4" w:space="0" w:color="auto"/>
            </w:tcBorders>
            <w:shd w:val="clear" w:color="auto" w:fill="auto"/>
            <w:vAlign w:val="center"/>
          </w:tcPr>
          <w:p w:rsidR="00AC24AD" w:rsidRPr="00A517BE" w:rsidRDefault="00AC24AD" w:rsidP="00D45612">
            <w:pPr>
              <w:rPr>
                <w:rFonts w:ascii="Calibri" w:hAnsi="Calibri"/>
                <w:color w:val="000000"/>
                <w:sz w:val="18"/>
                <w:szCs w:val="18"/>
              </w:rPr>
            </w:pPr>
            <w:r w:rsidRPr="00A517BE">
              <w:rPr>
                <w:rFonts w:ascii="Calibri" w:hAnsi="Calibri" w:cs="Calibri"/>
                <w:color w:val="000000"/>
                <w:sz w:val="18"/>
                <w:szCs w:val="18"/>
              </w:rPr>
              <w:t>1.</w:t>
            </w:r>
            <w:r>
              <w:rPr>
                <w:rFonts w:ascii="Sylfaen" w:hAnsi="Sylfaen" w:cs="Sylfaen"/>
                <w:color w:val="000000"/>
                <w:sz w:val="18"/>
                <w:szCs w:val="18"/>
              </w:rPr>
              <w:t>մ</w:t>
            </w:r>
            <w:r w:rsidRPr="00A517BE">
              <w:rPr>
                <w:rFonts w:ascii="Sylfaen" w:hAnsi="Sylfaen" w:cs="Sylfaen"/>
                <w:color w:val="000000"/>
                <w:sz w:val="18"/>
                <w:szCs w:val="18"/>
              </w:rPr>
              <w:t>անեկադարձի</w:t>
            </w:r>
            <w:r w:rsidRPr="00A517BE">
              <w:rPr>
                <w:rFonts w:ascii="Calibri" w:hAnsi="Calibri" w:cs="Calibri"/>
                <w:color w:val="000000"/>
                <w:sz w:val="18"/>
                <w:szCs w:val="18"/>
              </w:rPr>
              <w:t xml:space="preserve"> </w:t>
            </w:r>
            <w:r w:rsidRPr="00A517BE">
              <w:rPr>
                <w:rFonts w:ascii="Sylfaen" w:hAnsi="Sylfaen" w:cs="Sylfaen"/>
                <w:color w:val="000000"/>
                <w:sz w:val="18"/>
                <w:szCs w:val="18"/>
              </w:rPr>
              <w:t>հավաքածու</w:t>
            </w:r>
            <w:r w:rsidRPr="00A517BE">
              <w:rPr>
                <w:rFonts w:ascii="Calibri" w:hAnsi="Calibri" w:cs="Calibri"/>
                <w:color w:val="000000"/>
                <w:sz w:val="18"/>
                <w:szCs w:val="18"/>
              </w:rPr>
              <w:t xml:space="preserve"> 8-32</w:t>
            </w:r>
            <w:r w:rsidRPr="00A517BE">
              <w:rPr>
                <w:rFonts w:ascii="Sylfaen" w:hAnsi="Sylfaen" w:cs="Sylfaen"/>
                <w:color w:val="000000"/>
                <w:sz w:val="18"/>
                <w:szCs w:val="18"/>
              </w:rPr>
              <w:t>մմ</w:t>
            </w:r>
            <w:r w:rsidRPr="00A517BE">
              <w:rPr>
                <w:rFonts w:ascii="Calibri" w:hAnsi="Calibri" w:cs="Calibri"/>
                <w:color w:val="000000"/>
                <w:sz w:val="18"/>
                <w:szCs w:val="18"/>
              </w:rPr>
              <w:t xml:space="preserve"> 2.</w:t>
            </w:r>
            <w:r w:rsidRPr="00A517BE">
              <w:rPr>
                <w:rFonts w:ascii="Sylfaen" w:hAnsi="Sylfaen" w:cs="Sylfaen"/>
                <w:color w:val="000000"/>
                <w:sz w:val="18"/>
                <w:szCs w:val="18"/>
              </w:rPr>
              <w:t>մուրճ</w:t>
            </w:r>
            <w:r w:rsidRPr="00A517BE">
              <w:rPr>
                <w:rFonts w:ascii="Calibri" w:hAnsi="Calibri" w:cs="Calibri"/>
                <w:color w:val="000000"/>
                <w:sz w:val="18"/>
                <w:szCs w:val="18"/>
              </w:rPr>
              <w:t xml:space="preserve"> 800</w:t>
            </w:r>
            <w:r w:rsidRPr="00A517BE">
              <w:rPr>
                <w:rFonts w:ascii="Sylfaen" w:hAnsi="Sylfaen" w:cs="Sylfaen"/>
                <w:color w:val="000000"/>
                <w:sz w:val="18"/>
                <w:szCs w:val="18"/>
              </w:rPr>
              <w:t>գ</w:t>
            </w:r>
            <w:r w:rsidRPr="00A517BE">
              <w:rPr>
                <w:rFonts w:ascii="Calibri" w:hAnsi="Calibri"/>
                <w:color w:val="000000"/>
                <w:sz w:val="18"/>
                <w:szCs w:val="18"/>
              </w:rPr>
              <w:t xml:space="preserve"> 3.</w:t>
            </w:r>
            <w:r w:rsidRPr="00A517BE">
              <w:rPr>
                <w:rFonts w:ascii="Sylfaen" w:hAnsi="Sylfaen" w:cs="Sylfaen"/>
                <w:color w:val="000000"/>
                <w:sz w:val="18"/>
                <w:szCs w:val="18"/>
              </w:rPr>
              <w:t>Հարթաշուրթ</w:t>
            </w:r>
            <w:r w:rsidRPr="00A517BE">
              <w:rPr>
                <w:rFonts w:ascii="Calibri" w:hAnsi="Calibri" w:cs="Calibri"/>
                <w:color w:val="000000"/>
                <w:sz w:val="18"/>
                <w:szCs w:val="18"/>
              </w:rPr>
              <w:t xml:space="preserve"> 200</w:t>
            </w:r>
            <w:r w:rsidRPr="00A517BE">
              <w:rPr>
                <w:rFonts w:ascii="Sylfaen" w:hAnsi="Sylfaen" w:cs="Sylfaen"/>
                <w:color w:val="000000"/>
                <w:sz w:val="18"/>
                <w:szCs w:val="18"/>
              </w:rPr>
              <w:t>մմ</w:t>
            </w:r>
            <w:proofErr w:type="gramStart"/>
            <w:r w:rsidRPr="00A517BE">
              <w:rPr>
                <w:rFonts w:ascii="Calibri" w:hAnsi="Calibri" w:cs="Calibri"/>
                <w:color w:val="000000"/>
                <w:sz w:val="18"/>
                <w:szCs w:val="18"/>
              </w:rPr>
              <w:t>,</w:t>
            </w:r>
            <w:r w:rsidRPr="00A517BE">
              <w:rPr>
                <w:rFonts w:ascii="Sylfaen" w:hAnsi="Sylfaen" w:cs="Sylfaen"/>
                <w:color w:val="000000"/>
                <w:sz w:val="18"/>
                <w:szCs w:val="18"/>
              </w:rPr>
              <w:t>մեկուսացված</w:t>
            </w:r>
            <w:proofErr w:type="gramEnd"/>
            <w:r w:rsidRPr="00A517BE">
              <w:rPr>
                <w:rFonts w:ascii="Calibri" w:hAnsi="Calibri" w:cs="Calibri"/>
                <w:color w:val="000000"/>
                <w:sz w:val="18"/>
                <w:szCs w:val="18"/>
              </w:rPr>
              <w:t xml:space="preserve"> </w:t>
            </w:r>
            <w:r w:rsidRPr="00A517BE">
              <w:rPr>
                <w:rFonts w:ascii="Sylfaen" w:hAnsi="Sylfaen" w:cs="Sylfaen"/>
                <w:color w:val="000000"/>
                <w:sz w:val="18"/>
                <w:szCs w:val="18"/>
              </w:rPr>
              <w:t>բռնակներով</w:t>
            </w:r>
            <w:r w:rsidRPr="00A517BE">
              <w:rPr>
                <w:rFonts w:ascii="Calibri" w:hAnsi="Calibri" w:cs="Calibri"/>
                <w:color w:val="000000"/>
                <w:sz w:val="18"/>
                <w:szCs w:val="18"/>
              </w:rPr>
              <w:t xml:space="preserve"> 4.</w:t>
            </w:r>
            <w:r>
              <w:rPr>
                <w:rFonts w:ascii="Sylfaen" w:hAnsi="Sylfaen" w:cs="Sylfaen"/>
                <w:color w:val="000000"/>
                <w:sz w:val="18"/>
                <w:szCs w:val="18"/>
              </w:rPr>
              <w:t>ա</w:t>
            </w:r>
            <w:r w:rsidRPr="00A517BE">
              <w:rPr>
                <w:rFonts w:ascii="Sylfaen" w:hAnsi="Sylfaen" w:cs="Sylfaen"/>
                <w:color w:val="000000"/>
                <w:sz w:val="18"/>
                <w:szCs w:val="18"/>
              </w:rPr>
              <w:t>քցան</w:t>
            </w:r>
            <w:r>
              <w:rPr>
                <w:rFonts w:ascii="Sylfaen" w:hAnsi="Sylfaen" w:cs="Sylfaen"/>
                <w:color w:val="000000"/>
                <w:sz w:val="18"/>
                <w:szCs w:val="18"/>
              </w:rPr>
              <w:t>՝</w:t>
            </w:r>
            <w:r w:rsidRPr="00A517BE">
              <w:rPr>
                <w:rFonts w:ascii="Calibri" w:hAnsi="Calibri" w:cs="Calibri"/>
                <w:color w:val="000000"/>
                <w:sz w:val="18"/>
                <w:szCs w:val="18"/>
              </w:rPr>
              <w:t xml:space="preserve"> </w:t>
            </w:r>
            <w:r w:rsidRPr="00A517BE">
              <w:rPr>
                <w:rFonts w:ascii="Sylfaen" w:hAnsi="Sylfaen" w:cs="Sylfaen"/>
                <w:color w:val="000000"/>
                <w:sz w:val="18"/>
                <w:szCs w:val="18"/>
              </w:rPr>
              <w:t>մեկուսացված</w:t>
            </w:r>
            <w:r w:rsidRPr="00A517BE">
              <w:rPr>
                <w:rFonts w:ascii="Calibri" w:hAnsi="Calibri" w:cs="Calibri"/>
                <w:color w:val="000000"/>
                <w:sz w:val="18"/>
                <w:szCs w:val="18"/>
              </w:rPr>
              <w:t xml:space="preserve"> </w:t>
            </w:r>
            <w:r w:rsidRPr="00A517BE">
              <w:rPr>
                <w:rFonts w:ascii="Sylfaen" w:hAnsi="Sylfaen" w:cs="Sylfaen"/>
                <w:color w:val="000000"/>
                <w:sz w:val="18"/>
                <w:szCs w:val="18"/>
              </w:rPr>
              <w:t>բռնակներով</w:t>
            </w:r>
            <w:r w:rsidRPr="00A517BE">
              <w:rPr>
                <w:rFonts w:ascii="Calibri" w:hAnsi="Calibri"/>
                <w:color w:val="000000"/>
                <w:sz w:val="18"/>
                <w:szCs w:val="18"/>
              </w:rPr>
              <w:t xml:space="preserve"> 5.</w:t>
            </w:r>
            <w:r>
              <w:rPr>
                <w:rFonts w:ascii="Sylfaen" w:hAnsi="Sylfaen" w:cs="Sylfaen"/>
                <w:color w:val="000000"/>
                <w:sz w:val="18"/>
                <w:szCs w:val="18"/>
              </w:rPr>
              <w:t>պ</w:t>
            </w:r>
            <w:r w:rsidRPr="00A517BE">
              <w:rPr>
                <w:rFonts w:ascii="Sylfaen" w:hAnsi="Sylfaen" w:cs="Sylfaen"/>
                <w:color w:val="000000"/>
                <w:sz w:val="18"/>
                <w:szCs w:val="18"/>
              </w:rPr>
              <w:t>տուտակահան</w:t>
            </w:r>
            <w:r>
              <w:rPr>
                <w:rFonts w:ascii="Sylfaen" w:hAnsi="Sylfaen" w:cs="Sylfaen"/>
                <w:color w:val="000000"/>
                <w:sz w:val="18"/>
                <w:szCs w:val="18"/>
              </w:rPr>
              <w:t>՝</w:t>
            </w:r>
            <w:r w:rsidRPr="00A517BE">
              <w:rPr>
                <w:rFonts w:ascii="Sylfaen" w:hAnsi="Sylfaen" w:cs="Sylfaen"/>
                <w:color w:val="000000"/>
                <w:sz w:val="18"/>
                <w:szCs w:val="18"/>
              </w:rPr>
              <w:t>սովորական</w:t>
            </w:r>
            <w:r w:rsidRPr="00A517BE">
              <w:rPr>
                <w:rFonts w:ascii="Calibri" w:hAnsi="Calibri" w:cs="Calibri"/>
                <w:color w:val="000000"/>
                <w:sz w:val="18"/>
                <w:szCs w:val="18"/>
              </w:rPr>
              <w:t xml:space="preserve"> </w:t>
            </w:r>
            <w:r w:rsidRPr="00A517BE">
              <w:rPr>
                <w:rFonts w:ascii="Sylfaen" w:hAnsi="Sylfaen" w:cs="Sylfaen"/>
                <w:color w:val="000000"/>
                <w:sz w:val="18"/>
                <w:szCs w:val="18"/>
              </w:rPr>
              <w:t>և</w:t>
            </w:r>
            <w:r w:rsidRPr="00A517BE">
              <w:rPr>
                <w:rFonts w:ascii="Calibri" w:hAnsi="Calibri" w:cs="Calibri"/>
                <w:color w:val="000000"/>
                <w:sz w:val="18"/>
                <w:szCs w:val="18"/>
              </w:rPr>
              <w:t xml:space="preserve"> </w:t>
            </w:r>
            <w:r w:rsidRPr="00A517BE">
              <w:rPr>
                <w:rFonts w:ascii="Sylfaen" w:hAnsi="Sylfaen" w:cs="Sylfaen"/>
                <w:color w:val="000000"/>
                <w:sz w:val="18"/>
                <w:szCs w:val="18"/>
              </w:rPr>
              <w:t>խաչաձև</w:t>
            </w:r>
            <w:r w:rsidRPr="00A517BE">
              <w:rPr>
                <w:rFonts w:ascii="Calibri" w:hAnsi="Calibri" w:cs="Calibri"/>
                <w:color w:val="000000"/>
                <w:sz w:val="18"/>
                <w:szCs w:val="18"/>
              </w:rPr>
              <w:t xml:space="preserve"> 6. </w:t>
            </w:r>
            <w:r w:rsidRPr="00A517BE">
              <w:rPr>
                <w:rFonts w:ascii="Sylfaen" w:hAnsi="Sylfaen" w:cs="Sylfaen"/>
                <w:color w:val="000000"/>
                <w:sz w:val="18"/>
                <w:szCs w:val="18"/>
              </w:rPr>
              <w:t>Մանեկադարձ</w:t>
            </w:r>
            <w:r w:rsidRPr="00A517BE">
              <w:rPr>
                <w:rFonts w:ascii="Calibri" w:hAnsi="Calibri" w:cs="Calibri"/>
                <w:color w:val="000000"/>
                <w:sz w:val="18"/>
                <w:szCs w:val="18"/>
              </w:rPr>
              <w:t xml:space="preserve"> </w:t>
            </w:r>
            <w:r w:rsidRPr="00A517BE">
              <w:rPr>
                <w:rFonts w:ascii="Sylfaen" w:hAnsi="Sylfaen" w:cs="Sylfaen"/>
                <w:color w:val="000000"/>
                <w:sz w:val="18"/>
                <w:szCs w:val="18"/>
              </w:rPr>
              <w:t>բացովի</w:t>
            </w:r>
            <w:r>
              <w:rPr>
                <w:rFonts w:ascii="Calibri" w:hAnsi="Calibri" w:cs="Calibri"/>
                <w:color w:val="000000"/>
                <w:sz w:val="18"/>
                <w:szCs w:val="18"/>
              </w:rPr>
              <w:t xml:space="preserve"> </w:t>
            </w:r>
            <w:r w:rsidRPr="00A517BE">
              <w:rPr>
                <w:rFonts w:ascii="Calibri" w:hAnsi="Calibri" w:cs="Calibri"/>
                <w:color w:val="000000"/>
                <w:sz w:val="18"/>
                <w:szCs w:val="18"/>
              </w:rPr>
              <w:t>32</w:t>
            </w:r>
            <w:r w:rsidRPr="00A517BE">
              <w:rPr>
                <w:rFonts w:ascii="Sylfaen" w:hAnsi="Sylfaen" w:cs="Sylfaen"/>
                <w:color w:val="000000"/>
                <w:sz w:val="18"/>
                <w:szCs w:val="18"/>
              </w:rPr>
              <w:t>մմ</w:t>
            </w:r>
            <w:r w:rsidRPr="00A517BE">
              <w:rPr>
                <w:rFonts w:ascii="Calibri" w:hAnsi="Calibri"/>
                <w:color w:val="000000"/>
                <w:sz w:val="18"/>
                <w:szCs w:val="18"/>
              </w:rPr>
              <w:t xml:space="preserve"> 7.</w:t>
            </w:r>
            <w:r>
              <w:rPr>
                <w:rFonts w:ascii="Sylfaen" w:hAnsi="Sylfaen" w:cs="Sylfaen"/>
                <w:color w:val="000000"/>
                <w:sz w:val="18"/>
                <w:szCs w:val="18"/>
              </w:rPr>
              <w:t>Գ</w:t>
            </w:r>
            <w:r w:rsidRPr="00A517BE">
              <w:rPr>
                <w:rFonts w:ascii="Sylfaen" w:hAnsi="Sylfaen" w:cs="Sylfaen"/>
                <w:color w:val="000000"/>
                <w:sz w:val="18"/>
                <w:szCs w:val="18"/>
              </w:rPr>
              <w:t>ործիքների</w:t>
            </w:r>
            <w:r w:rsidRPr="00A517BE">
              <w:rPr>
                <w:rFonts w:ascii="Calibri" w:hAnsi="Calibri" w:cs="Calibri"/>
                <w:color w:val="000000"/>
                <w:sz w:val="18"/>
                <w:szCs w:val="18"/>
              </w:rPr>
              <w:t xml:space="preserve"> </w:t>
            </w:r>
            <w:r w:rsidRPr="00A517BE">
              <w:rPr>
                <w:rFonts w:ascii="Sylfaen" w:hAnsi="Sylfaen" w:cs="Sylfaen"/>
                <w:color w:val="000000"/>
                <w:sz w:val="18"/>
                <w:szCs w:val="18"/>
              </w:rPr>
              <w:t>արկղ</w:t>
            </w:r>
            <w:r>
              <w:rPr>
                <w:rFonts w:ascii="Sylfaen" w:hAnsi="Sylfaen" w:cs="Sylfaen"/>
                <w:color w:val="000000"/>
                <w:sz w:val="18"/>
                <w:szCs w:val="18"/>
              </w:rPr>
              <w:t>՝ 500մմ երկարությամբ և 200մմ խորությամբ</w:t>
            </w:r>
            <w:r w:rsidRPr="00A517BE">
              <w:rPr>
                <w:rFonts w:ascii="Calibri" w:hAnsi="Calibri" w:cs="Calibri"/>
                <w:color w:val="000000"/>
                <w:sz w:val="18"/>
                <w:szCs w:val="18"/>
              </w:rPr>
              <w:t xml:space="preserve"> </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51</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35508</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1810908</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AC24AD" w:rsidRPr="00A517BE" w:rsidTr="004876ED">
        <w:trPr>
          <w:trHeight w:val="691"/>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16</w:t>
            </w:r>
          </w:p>
        </w:tc>
        <w:tc>
          <w:tcPr>
            <w:tcW w:w="2868" w:type="dxa"/>
            <w:tcBorders>
              <w:top w:val="nil"/>
              <w:left w:val="nil"/>
              <w:bottom w:val="single" w:sz="4" w:space="0" w:color="auto"/>
              <w:right w:val="single" w:sz="4" w:space="0" w:color="auto"/>
            </w:tcBorders>
            <w:shd w:val="clear" w:color="auto" w:fill="auto"/>
            <w:vAlign w:val="center"/>
            <w:hideMark/>
          </w:tcPr>
          <w:p w:rsidR="00AC24AD" w:rsidRPr="00662464" w:rsidRDefault="00B2199A" w:rsidP="00D45612">
            <w:pPr>
              <w:rPr>
                <w:rFonts w:ascii="Sylfaen" w:hAnsi="Sylfaen"/>
                <w:color w:val="000000"/>
                <w:sz w:val="18"/>
                <w:szCs w:val="18"/>
              </w:rPr>
            </w:pPr>
            <w:r>
              <w:rPr>
                <w:rFonts w:ascii="Sylfaen" w:hAnsi="Sylfaen"/>
                <w:color w:val="000000"/>
                <w:sz w:val="18"/>
                <w:szCs w:val="18"/>
              </w:rPr>
              <w:t>Շաղափ հարվածող B&amp;D KR1102</w:t>
            </w:r>
            <w:r w:rsidR="00DF13CA">
              <w:rPr>
                <w:rFonts w:ascii="Sylfaen" w:hAnsi="Sylfaen" w:cs="Sylfaen"/>
                <w:color w:val="000000"/>
                <w:sz w:val="18"/>
                <w:szCs w:val="18"/>
              </w:rPr>
              <w:t xml:space="preserve"> կամ համարժեք</w:t>
            </w:r>
          </w:p>
        </w:tc>
        <w:tc>
          <w:tcPr>
            <w:tcW w:w="3685" w:type="dxa"/>
            <w:tcBorders>
              <w:top w:val="nil"/>
              <w:left w:val="nil"/>
              <w:bottom w:val="single" w:sz="4" w:space="0" w:color="auto"/>
              <w:right w:val="single" w:sz="4" w:space="0" w:color="auto"/>
            </w:tcBorders>
            <w:shd w:val="clear" w:color="auto" w:fill="auto"/>
            <w:vAlign w:val="center"/>
          </w:tcPr>
          <w:p w:rsidR="00AC24AD" w:rsidRPr="00A517BE" w:rsidRDefault="00AC24AD" w:rsidP="00D45612">
            <w:pPr>
              <w:rPr>
                <w:rFonts w:ascii="Calibri" w:hAnsi="Calibri"/>
                <w:color w:val="000000"/>
                <w:sz w:val="18"/>
                <w:szCs w:val="18"/>
              </w:rPr>
            </w:pPr>
            <w:r w:rsidRPr="00A517BE">
              <w:rPr>
                <w:rFonts w:ascii="Sylfaen" w:hAnsi="Sylfaen" w:cs="Sylfaen"/>
                <w:color w:val="000000"/>
                <w:sz w:val="18"/>
                <w:szCs w:val="18"/>
              </w:rPr>
              <w:t>արագությունների</w:t>
            </w:r>
            <w:r w:rsidRPr="00A517BE">
              <w:rPr>
                <w:rFonts w:ascii="Calibri" w:hAnsi="Calibri" w:cs="Calibri"/>
                <w:color w:val="000000"/>
                <w:sz w:val="18"/>
                <w:szCs w:val="18"/>
              </w:rPr>
              <w:t xml:space="preserve"> </w:t>
            </w:r>
            <w:r w:rsidRPr="00A517BE">
              <w:rPr>
                <w:rFonts w:ascii="Sylfaen" w:hAnsi="Sylfaen" w:cs="Sylfaen"/>
                <w:color w:val="000000"/>
                <w:sz w:val="18"/>
                <w:szCs w:val="18"/>
              </w:rPr>
              <w:t>քանակը</w:t>
            </w:r>
            <w:r w:rsidRPr="00A517BE">
              <w:rPr>
                <w:rFonts w:ascii="Calibri" w:hAnsi="Calibri" w:cs="Calibri"/>
                <w:color w:val="000000"/>
                <w:sz w:val="18"/>
                <w:szCs w:val="18"/>
              </w:rPr>
              <w:t xml:space="preserve"> 2,</w:t>
            </w:r>
            <w:r w:rsidRPr="00A517BE">
              <w:rPr>
                <w:rFonts w:ascii="Sylfaen" w:hAnsi="Sylfaen" w:cs="Sylfaen"/>
                <w:color w:val="000000"/>
                <w:sz w:val="18"/>
                <w:szCs w:val="18"/>
              </w:rPr>
              <w:t>գայլիկոնի</w:t>
            </w:r>
            <w:r w:rsidRPr="00A517BE">
              <w:rPr>
                <w:rFonts w:ascii="Calibri" w:hAnsi="Calibri" w:cs="Calibri"/>
                <w:color w:val="000000"/>
                <w:sz w:val="18"/>
                <w:szCs w:val="18"/>
              </w:rPr>
              <w:t xml:space="preserve"> </w:t>
            </w:r>
            <w:r w:rsidRPr="00A517BE">
              <w:rPr>
                <w:rFonts w:ascii="Sylfaen" w:hAnsi="Sylfaen" w:cs="Sylfaen"/>
                <w:color w:val="000000"/>
                <w:sz w:val="18"/>
                <w:szCs w:val="18"/>
              </w:rPr>
              <w:t>բռնիչի</w:t>
            </w:r>
            <w:r w:rsidRPr="00A517BE">
              <w:rPr>
                <w:rFonts w:ascii="Calibri" w:hAnsi="Calibri" w:cs="Calibri"/>
                <w:color w:val="000000"/>
                <w:sz w:val="18"/>
                <w:szCs w:val="18"/>
              </w:rPr>
              <w:t xml:space="preserve"> </w:t>
            </w:r>
            <w:r w:rsidRPr="00A517BE">
              <w:rPr>
                <w:rFonts w:ascii="Sylfaen" w:hAnsi="Sylfaen" w:cs="Sylfaen"/>
                <w:color w:val="000000"/>
                <w:sz w:val="18"/>
                <w:szCs w:val="18"/>
              </w:rPr>
              <w:t>տրամագիծը</w:t>
            </w:r>
            <w:r w:rsidRPr="00A517BE">
              <w:rPr>
                <w:rFonts w:ascii="Calibri" w:hAnsi="Calibri"/>
                <w:color w:val="000000"/>
                <w:sz w:val="18"/>
                <w:szCs w:val="18"/>
              </w:rPr>
              <w:t xml:space="preserve"> 13</w:t>
            </w:r>
            <w:r w:rsidRPr="00A517BE">
              <w:rPr>
                <w:rFonts w:ascii="Sylfaen" w:hAnsi="Sylfaen" w:cs="Sylfaen"/>
                <w:color w:val="000000"/>
                <w:sz w:val="18"/>
                <w:szCs w:val="18"/>
              </w:rPr>
              <w:t>մմ</w:t>
            </w:r>
            <w:r w:rsidRPr="00A517BE">
              <w:rPr>
                <w:rFonts w:ascii="Calibri" w:hAnsi="Calibri" w:cs="Calibri"/>
                <w:color w:val="000000"/>
                <w:sz w:val="18"/>
                <w:szCs w:val="18"/>
              </w:rPr>
              <w:t>,</w:t>
            </w:r>
            <w:r w:rsidRPr="00A517BE">
              <w:rPr>
                <w:rFonts w:ascii="Sylfaen" w:hAnsi="Sylfaen" w:cs="Sylfaen"/>
                <w:color w:val="000000"/>
                <w:sz w:val="18"/>
                <w:szCs w:val="18"/>
              </w:rPr>
              <w:t>հզորությունը</w:t>
            </w:r>
            <w:r w:rsidRPr="00A517BE">
              <w:rPr>
                <w:rFonts w:ascii="Calibri" w:hAnsi="Calibri" w:cs="Calibri"/>
                <w:color w:val="000000"/>
                <w:sz w:val="18"/>
                <w:szCs w:val="18"/>
              </w:rPr>
              <w:t xml:space="preserve"> 1100</w:t>
            </w:r>
            <w:r w:rsidRPr="00A517BE">
              <w:rPr>
                <w:rFonts w:ascii="Sylfaen" w:hAnsi="Sylfaen" w:cs="Sylfaen"/>
                <w:color w:val="000000"/>
                <w:sz w:val="18"/>
                <w:szCs w:val="18"/>
              </w:rPr>
              <w:t>վտ</w:t>
            </w:r>
            <w:r w:rsidRPr="00A517BE">
              <w:rPr>
                <w:rFonts w:ascii="Calibri" w:hAnsi="Calibri" w:cs="Calibri"/>
                <w:color w:val="000000"/>
                <w:sz w:val="18"/>
                <w:szCs w:val="18"/>
              </w:rPr>
              <w:t>,</w:t>
            </w:r>
            <w:r w:rsidRPr="00A517BE">
              <w:rPr>
                <w:rFonts w:ascii="Sylfaen" w:hAnsi="Sylfaen" w:cs="Sylfaen"/>
                <w:color w:val="000000"/>
                <w:sz w:val="18"/>
                <w:szCs w:val="18"/>
              </w:rPr>
              <w:t>պտույտի</w:t>
            </w:r>
            <w:r w:rsidRPr="00A517BE">
              <w:rPr>
                <w:rFonts w:ascii="Calibri" w:hAnsi="Calibri" w:cs="Calibri"/>
                <w:color w:val="000000"/>
                <w:sz w:val="18"/>
                <w:szCs w:val="18"/>
              </w:rPr>
              <w:t xml:space="preserve"> </w:t>
            </w:r>
            <w:r w:rsidRPr="00A517BE">
              <w:rPr>
                <w:rFonts w:ascii="Sylfaen" w:hAnsi="Sylfaen" w:cs="Sylfaen"/>
                <w:color w:val="000000"/>
                <w:sz w:val="18"/>
                <w:szCs w:val="18"/>
              </w:rPr>
              <w:t>արագությունը</w:t>
            </w:r>
            <w:r w:rsidRPr="00A517BE">
              <w:rPr>
                <w:rFonts w:ascii="Calibri" w:hAnsi="Calibri" w:cs="Calibri"/>
                <w:color w:val="000000"/>
                <w:sz w:val="18"/>
                <w:szCs w:val="18"/>
              </w:rPr>
              <w:t xml:space="preserve"> 1 </w:t>
            </w:r>
            <w:r w:rsidRPr="00A517BE">
              <w:rPr>
                <w:rFonts w:ascii="Sylfaen" w:hAnsi="Sylfaen" w:cs="Sylfaen"/>
                <w:color w:val="000000"/>
                <w:sz w:val="18"/>
                <w:szCs w:val="18"/>
              </w:rPr>
              <w:t>րոպեում</w:t>
            </w:r>
            <w:r w:rsidRPr="00A517BE">
              <w:rPr>
                <w:rFonts w:ascii="Calibri" w:hAnsi="Calibri" w:cs="Calibri"/>
                <w:color w:val="000000"/>
                <w:sz w:val="18"/>
                <w:szCs w:val="18"/>
              </w:rPr>
              <w:t xml:space="preserve"> 3200 </w:t>
            </w:r>
            <w:r w:rsidRPr="00A517BE">
              <w:rPr>
                <w:rFonts w:ascii="Sylfaen" w:hAnsi="Sylfaen" w:cs="Sylfaen"/>
                <w:color w:val="000000"/>
                <w:sz w:val="18"/>
                <w:szCs w:val="18"/>
              </w:rPr>
              <w:t>պտույտ</w:t>
            </w:r>
            <w:r w:rsidRPr="00A517BE">
              <w:rPr>
                <w:rFonts w:ascii="Calibri" w:hAnsi="Calibri" w:cs="Calibri"/>
                <w:color w:val="000000"/>
                <w:sz w:val="18"/>
                <w:szCs w:val="18"/>
              </w:rPr>
              <w:t>,</w:t>
            </w:r>
            <w:r w:rsidRPr="00A517BE">
              <w:rPr>
                <w:rFonts w:ascii="Sylfaen" w:hAnsi="Sylfaen" w:cs="Sylfaen"/>
                <w:color w:val="000000"/>
                <w:sz w:val="18"/>
                <w:szCs w:val="18"/>
              </w:rPr>
              <w:t>ոլորող</w:t>
            </w:r>
            <w:r w:rsidRPr="00A517BE">
              <w:rPr>
                <w:rFonts w:ascii="Calibri" w:hAnsi="Calibri"/>
                <w:color w:val="000000"/>
                <w:sz w:val="18"/>
                <w:szCs w:val="18"/>
              </w:rPr>
              <w:t xml:space="preserve"> </w:t>
            </w:r>
            <w:r w:rsidRPr="00A517BE">
              <w:rPr>
                <w:rFonts w:ascii="Sylfaen" w:hAnsi="Sylfaen" w:cs="Sylfaen"/>
                <w:color w:val="000000"/>
                <w:sz w:val="18"/>
                <w:szCs w:val="18"/>
              </w:rPr>
              <w:t>մոմենտը</w:t>
            </w:r>
            <w:r w:rsidRPr="00A517BE">
              <w:rPr>
                <w:rFonts w:ascii="Calibri" w:hAnsi="Calibri" w:cs="Calibri"/>
                <w:color w:val="000000"/>
                <w:sz w:val="18"/>
                <w:szCs w:val="18"/>
              </w:rPr>
              <w:t xml:space="preserve"> 74</w:t>
            </w:r>
            <w:r w:rsidRPr="00A517BE">
              <w:rPr>
                <w:rFonts w:ascii="Sylfaen" w:hAnsi="Sylfaen" w:cs="Sylfaen"/>
                <w:color w:val="000000"/>
                <w:sz w:val="18"/>
                <w:szCs w:val="18"/>
              </w:rPr>
              <w:t>նմ</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2</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99000</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198000</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AC24AD" w:rsidRPr="00A517BE" w:rsidTr="004876ED">
        <w:trPr>
          <w:trHeight w:val="495"/>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17</w:t>
            </w:r>
          </w:p>
        </w:tc>
        <w:tc>
          <w:tcPr>
            <w:tcW w:w="2868" w:type="dxa"/>
            <w:tcBorders>
              <w:top w:val="nil"/>
              <w:left w:val="nil"/>
              <w:bottom w:val="single" w:sz="4" w:space="0" w:color="auto"/>
              <w:right w:val="single" w:sz="4" w:space="0" w:color="auto"/>
            </w:tcBorders>
            <w:shd w:val="clear" w:color="auto" w:fill="auto"/>
            <w:vAlign w:val="center"/>
            <w:hideMark/>
          </w:tcPr>
          <w:p w:rsidR="00AC24AD" w:rsidRPr="00662464" w:rsidRDefault="00B2199A" w:rsidP="00D45612">
            <w:pPr>
              <w:rPr>
                <w:rFonts w:ascii="Sylfaen" w:hAnsi="Sylfaen"/>
                <w:color w:val="000000"/>
                <w:sz w:val="18"/>
                <w:szCs w:val="18"/>
              </w:rPr>
            </w:pPr>
            <w:r>
              <w:rPr>
                <w:rFonts w:ascii="Sylfaen" w:hAnsi="Sylfaen"/>
                <w:color w:val="000000"/>
                <w:sz w:val="18"/>
                <w:szCs w:val="18"/>
              </w:rPr>
              <w:t>Շաղափ մարտկոցներով</w:t>
            </w:r>
            <w:r w:rsidR="00DF13CA">
              <w:rPr>
                <w:rFonts w:ascii="Sylfaen" w:hAnsi="Sylfaen"/>
                <w:color w:val="000000"/>
                <w:sz w:val="18"/>
                <w:szCs w:val="18"/>
              </w:rPr>
              <w:t xml:space="preserve"> 1111 DeWalt 11 DCD734C2</w:t>
            </w:r>
            <w:r w:rsidR="00DF13CA">
              <w:rPr>
                <w:rFonts w:ascii="Sylfaen" w:hAnsi="Sylfaen" w:cs="Sylfaen"/>
                <w:color w:val="000000"/>
                <w:sz w:val="18"/>
                <w:szCs w:val="18"/>
              </w:rPr>
              <w:t xml:space="preserve"> կամ համարժեք</w:t>
            </w:r>
          </w:p>
        </w:tc>
        <w:tc>
          <w:tcPr>
            <w:tcW w:w="3685" w:type="dxa"/>
            <w:tcBorders>
              <w:top w:val="nil"/>
              <w:left w:val="nil"/>
              <w:bottom w:val="single" w:sz="4" w:space="0" w:color="auto"/>
              <w:right w:val="single" w:sz="4" w:space="0" w:color="auto"/>
            </w:tcBorders>
            <w:shd w:val="clear" w:color="auto" w:fill="auto"/>
            <w:vAlign w:val="center"/>
          </w:tcPr>
          <w:p w:rsidR="00AC24AD" w:rsidRPr="00A517BE" w:rsidRDefault="00AC24AD" w:rsidP="00D45612">
            <w:pPr>
              <w:rPr>
                <w:rFonts w:ascii="Calibri" w:hAnsi="Calibri"/>
                <w:color w:val="000000"/>
                <w:sz w:val="18"/>
                <w:szCs w:val="18"/>
              </w:rPr>
            </w:pPr>
            <w:r w:rsidRPr="00A517BE">
              <w:rPr>
                <w:rFonts w:ascii="Sylfaen" w:hAnsi="Sylfaen" w:cs="Sylfaen"/>
                <w:color w:val="000000"/>
                <w:sz w:val="18"/>
                <w:szCs w:val="18"/>
              </w:rPr>
              <w:t>արագությունների</w:t>
            </w:r>
            <w:r w:rsidRPr="00A517BE">
              <w:rPr>
                <w:rFonts w:ascii="Calibri" w:hAnsi="Calibri"/>
                <w:color w:val="000000"/>
                <w:sz w:val="18"/>
                <w:szCs w:val="18"/>
              </w:rPr>
              <w:t xml:space="preserve"> </w:t>
            </w:r>
            <w:r w:rsidRPr="00A517BE">
              <w:rPr>
                <w:rFonts w:ascii="Sylfaen" w:hAnsi="Sylfaen" w:cs="Sylfaen"/>
                <w:color w:val="000000"/>
                <w:sz w:val="18"/>
                <w:szCs w:val="18"/>
              </w:rPr>
              <w:t>քանակը</w:t>
            </w:r>
            <w:r w:rsidRPr="00A517BE">
              <w:rPr>
                <w:rFonts w:ascii="Calibri" w:hAnsi="Calibri" w:cs="Calibri"/>
                <w:color w:val="000000"/>
                <w:sz w:val="18"/>
                <w:szCs w:val="18"/>
              </w:rPr>
              <w:t xml:space="preserve"> 2,</w:t>
            </w:r>
            <w:r w:rsidRPr="00A517BE">
              <w:rPr>
                <w:rFonts w:ascii="Sylfaen" w:hAnsi="Sylfaen" w:cs="Sylfaen"/>
                <w:color w:val="000000"/>
                <w:sz w:val="18"/>
                <w:szCs w:val="18"/>
              </w:rPr>
              <w:t>գայլիկոնի</w:t>
            </w:r>
            <w:r w:rsidRPr="00A517BE">
              <w:rPr>
                <w:rFonts w:ascii="Calibri" w:hAnsi="Calibri" w:cs="Calibri"/>
                <w:color w:val="000000"/>
                <w:sz w:val="18"/>
                <w:szCs w:val="18"/>
              </w:rPr>
              <w:t xml:space="preserve"> </w:t>
            </w:r>
            <w:r w:rsidRPr="00A517BE">
              <w:rPr>
                <w:rFonts w:ascii="Sylfaen" w:hAnsi="Sylfaen" w:cs="Sylfaen"/>
                <w:color w:val="000000"/>
                <w:sz w:val="18"/>
                <w:szCs w:val="18"/>
              </w:rPr>
              <w:t>բռնիչի</w:t>
            </w:r>
            <w:r w:rsidRPr="00A517BE">
              <w:rPr>
                <w:rFonts w:ascii="Calibri" w:hAnsi="Calibri" w:cs="Calibri"/>
                <w:color w:val="000000"/>
                <w:sz w:val="18"/>
                <w:szCs w:val="18"/>
              </w:rPr>
              <w:t xml:space="preserve"> </w:t>
            </w:r>
            <w:r w:rsidRPr="00A517BE">
              <w:rPr>
                <w:rFonts w:ascii="Sylfaen" w:hAnsi="Sylfaen" w:cs="Sylfaen"/>
                <w:color w:val="000000"/>
                <w:sz w:val="18"/>
                <w:szCs w:val="18"/>
              </w:rPr>
              <w:t>տրամագիծը</w:t>
            </w:r>
            <w:r w:rsidRPr="00A517BE">
              <w:rPr>
                <w:rFonts w:ascii="Calibri" w:hAnsi="Calibri" w:cs="Calibri"/>
                <w:color w:val="000000"/>
                <w:sz w:val="18"/>
                <w:szCs w:val="18"/>
              </w:rPr>
              <w:t xml:space="preserve"> 10</w:t>
            </w:r>
            <w:r w:rsidRPr="00A517BE">
              <w:rPr>
                <w:rFonts w:ascii="Sylfaen" w:hAnsi="Sylfaen" w:cs="Sylfaen"/>
                <w:color w:val="000000"/>
                <w:sz w:val="18"/>
                <w:szCs w:val="18"/>
              </w:rPr>
              <w:t>մմ</w:t>
            </w:r>
            <w:r w:rsidRPr="00A517BE">
              <w:rPr>
                <w:rFonts w:ascii="Calibri" w:hAnsi="Calibri" w:cs="Calibri"/>
                <w:color w:val="000000"/>
                <w:sz w:val="18"/>
                <w:szCs w:val="18"/>
              </w:rPr>
              <w:t xml:space="preserve">, </w:t>
            </w:r>
            <w:r w:rsidRPr="00A517BE">
              <w:rPr>
                <w:rFonts w:ascii="Sylfaen" w:hAnsi="Sylfaen" w:cs="Sylfaen"/>
                <w:color w:val="000000"/>
                <w:sz w:val="18"/>
                <w:szCs w:val="18"/>
              </w:rPr>
              <w:t>մարտկոցների</w:t>
            </w:r>
            <w:r w:rsidRPr="00A517BE">
              <w:rPr>
                <w:rFonts w:ascii="Calibri" w:hAnsi="Calibri" w:cs="Calibri"/>
                <w:color w:val="000000"/>
                <w:sz w:val="18"/>
                <w:szCs w:val="18"/>
              </w:rPr>
              <w:t xml:space="preserve"> </w:t>
            </w:r>
            <w:r w:rsidRPr="00A517BE">
              <w:rPr>
                <w:rFonts w:ascii="Sylfaen" w:hAnsi="Sylfaen" w:cs="Sylfaen"/>
                <w:color w:val="000000"/>
                <w:sz w:val="18"/>
                <w:szCs w:val="18"/>
              </w:rPr>
              <w:t>հզորությունները</w:t>
            </w:r>
            <w:r w:rsidRPr="00A517BE">
              <w:rPr>
                <w:rFonts w:ascii="Calibri" w:hAnsi="Calibri" w:cs="Calibri"/>
                <w:color w:val="000000"/>
                <w:sz w:val="18"/>
                <w:szCs w:val="18"/>
              </w:rPr>
              <w:t xml:space="preserve"> 14.4</w:t>
            </w:r>
            <w:r w:rsidRPr="00A517BE">
              <w:rPr>
                <w:rFonts w:ascii="Sylfaen" w:hAnsi="Sylfaen" w:cs="Sylfaen"/>
                <w:color w:val="000000"/>
                <w:sz w:val="18"/>
                <w:szCs w:val="18"/>
              </w:rPr>
              <w:t>վտ</w:t>
            </w:r>
            <w:r w:rsidRPr="00A517BE">
              <w:rPr>
                <w:rFonts w:ascii="Calibri" w:hAnsi="Calibri"/>
                <w:color w:val="000000"/>
                <w:sz w:val="18"/>
                <w:szCs w:val="18"/>
              </w:rPr>
              <w:t xml:space="preserve"> 1.3 </w:t>
            </w:r>
            <w:r w:rsidRPr="00A517BE">
              <w:rPr>
                <w:rFonts w:ascii="Sylfaen" w:hAnsi="Sylfaen" w:cs="Sylfaen"/>
                <w:color w:val="000000"/>
                <w:sz w:val="18"/>
                <w:szCs w:val="18"/>
              </w:rPr>
              <w:t>ամպեր</w:t>
            </w:r>
            <w:r w:rsidRPr="00A517BE">
              <w:rPr>
                <w:rFonts w:ascii="Calibri" w:hAnsi="Calibri" w:cs="Calibri"/>
                <w:color w:val="000000"/>
                <w:sz w:val="18"/>
                <w:szCs w:val="18"/>
              </w:rPr>
              <w:t xml:space="preserve">, </w:t>
            </w:r>
            <w:r w:rsidRPr="00A517BE">
              <w:rPr>
                <w:rFonts w:ascii="Sylfaen" w:hAnsi="Sylfaen" w:cs="Sylfaen"/>
                <w:color w:val="000000"/>
                <w:sz w:val="18"/>
                <w:szCs w:val="18"/>
              </w:rPr>
              <w:t>պտույտի</w:t>
            </w:r>
            <w:r w:rsidRPr="00A517BE">
              <w:rPr>
                <w:rFonts w:ascii="Calibri" w:hAnsi="Calibri" w:cs="Calibri"/>
                <w:color w:val="000000"/>
                <w:sz w:val="18"/>
                <w:szCs w:val="18"/>
              </w:rPr>
              <w:t xml:space="preserve"> </w:t>
            </w:r>
            <w:r w:rsidRPr="00A517BE">
              <w:rPr>
                <w:rFonts w:ascii="Sylfaen" w:hAnsi="Sylfaen" w:cs="Sylfaen"/>
                <w:color w:val="000000"/>
                <w:sz w:val="18"/>
                <w:szCs w:val="18"/>
              </w:rPr>
              <w:t>արագությունը</w:t>
            </w:r>
            <w:r w:rsidRPr="00A517BE">
              <w:rPr>
                <w:rFonts w:ascii="Calibri" w:hAnsi="Calibri" w:cs="Calibri"/>
                <w:color w:val="000000"/>
                <w:sz w:val="18"/>
                <w:szCs w:val="18"/>
              </w:rPr>
              <w:t xml:space="preserve"> 1 </w:t>
            </w:r>
            <w:r w:rsidRPr="00A517BE">
              <w:rPr>
                <w:rFonts w:ascii="Sylfaen" w:hAnsi="Sylfaen" w:cs="Sylfaen"/>
                <w:color w:val="000000"/>
                <w:sz w:val="18"/>
                <w:szCs w:val="18"/>
              </w:rPr>
              <w:t>րոպեում</w:t>
            </w:r>
            <w:r w:rsidRPr="00A517BE">
              <w:rPr>
                <w:rFonts w:ascii="Calibri" w:hAnsi="Calibri" w:cs="Calibri"/>
                <w:color w:val="000000"/>
                <w:sz w:val="18"/>
                <w:szCs w:val="18"/>
              </w:rPr>
              <w:t xml:space="preserve"> 1300 </w:t>
            </w:r>
            <w:r w:rsidRPr="00A517BE">
              <w:rPr>
                <w:rFonts w:ascii="Sylfaen" w:hAnsi="Sylfaen" w:cs="Sylfaen"/>
                <w:color w:val="000000"/>
                <w:sz w:val="18"/>
                <w:szCs w:val="18"/>
              </w:rPr>
              <w:t>պտույտ</w:t>
            </w:r>
            <w:r w:rsidRPr="00A517BE">
              <w:rPr>
                <w:rFonts w:ascii="Calibri" w:hAnsi="Calibri" w:cs="Calibri"/>
                <w:color w:val="000000"/>
                <w:sz w:val="18"/>
                <w:szCs w:val="18"/>
              </w:rPr>
              <w:t xml:space="preserve">, </w:t>
            </w:r>
            <w:r w:rsidRPr="00A517BE">
              <w:rPr>
                <w:rFonts w:ascii="Sylfaen" w:hAnsi="Sylfaen" w:cs="Sylfaen"/>
                <w:color w:val="000000"/>
                <w:sz w:val="18"/>
                <w:szCs w:val="18"/>
              </w:rPr>
              <w:t>ոլորող</w:t>
            </w:r>
            <w:r w:rsidRPr="00A517BE">
              <w:rPr>
                <w:rFonts w:ascii="Calibri" w:hAnsi="Calibri" w:cs="Calibri"/>
                <w:color w:val="000000"/>
                <w:sz w:val="18"/>
                <w:szCs w:val="18"/>
              </w:rPr>
              <w:t xml:space="preserve"> </w:t>
            </w:r>
            <w:r w:rsidRPr="00A517BE">
              <w:rPr>
                <w:rFonts w:ascii="Sylfaen" w:hAnsi="Sylfaen" w:cs="Sylfaen"/>
                <w:color w:val="000000"/>
                <w:sz w:val="18"/>
                <w:szCs w:val="18"/>
              </w:rPr>
              <w:t>մոմենտը</w:t>
            </w:r>
            <w:r w:rsidRPr="00A517BE">
              <w:rPr>
                <w:rFonts w:ascii="Calibri" w:hAnsi="Calibri" w:cs="Calibri"/>
                <w:color w:val="000000"/>
                <w:sz w:val="18"/>
                <w:szCs w:val="18"/>
              </w:rPr>
              <w:t xml:space="preserve"> 38</w:t>
            </w:r>
            <w:r w:rsidRPr="00A517BE">
              <w:rPr>
                <w:rFonts w:ascii="Sylfaen" w:hAnsi="Sylfaen" w:cs="Sylfaen"/>
                <w:color w:val="000000"/>
                <w:sz w:val="18"/>
                <w:szCs w:val="18"/>
              </w:rPr>
              <w:t>նմ</w:t>
            </w:r>
            <w:r w:rsidRPr="00A517BE">
              <w:rPr>
                <w:rFonts w:ascii="Calibri" w:hAnsi="Calibri" w:cs="Calibri"/>
                <w:color w:val="000000"/>
                <w:sz w:val="18"/>
                <w:szCs w:val="18"/>
              </w:rPr>
              <w:t>,</w:t>
            </w:r>
            <w:r w:rsidRPr="00A517BE">
              <w:rPr>
                <w:rFonts w:ascii="Calibri" w:hAnsi="Calibri"/>
                <w:color w:val="000000"/>
                <w:sz w:val="18"/>
                <w:szCs w:val="18"/>
              </w:rPr>
              <w:t xml:space="preserve"> </w:t>
            </w:r>
            <w:r w:rsidRPr="00A517BE">
              <w:rPr>
                <w:rFonts w:ascii="Sylfaen" w:hAnsi="Sylfaen" w:cs="Sylfaen"/>
                <w:color w:val="000000"/>
                <w:sz w:val="18"/>
                <w:szCs w:val="18"/>
              </w:rPr>
              <w:t>հավաքածույի</w:t>
            </w:r>
            <w:r w:rsidRPr="00A517BE">
              <w:rPr>
                <w:rFonts w:ascii="Calibri" w:hAnsi="Calibri" w:cs="Calibri"/>
                <w:color w:val="000000"/>
                <w:sz w:val="18"/>
                <w:szCs w:val="18"/>
              </w:rPr>
              <w:t xml:space="preserve"> </w:t>
            </w:r>
            <w:r w:rsidRPr="00A517BE">
              <w:rPr>
                <w:rFonts w:ascii="Sylfaen" w:hAnsi="Sylfaen" w:cs="Sylfaen"/>
                <w:color w:val="000000"/>
                <w:sz w:val="18"/>
                <w:szCs w:val="18"/>
              </w:rPr>
              <w:t>մեջ</w:t>
            </w:r>
            <w:r w:rsidRPr="00A517BE">
              <w:rPr>
                <w:rFonts w:ascii="Calibri" w:hAnsi="Calibri" w:cs="Calibri"/>
                <w:color w:val="000000"/>
                <w:sz w:val="18"/>
                <w:szCs w:val="18"/>
              </w:rPr>
              <w:t xml:space="preserve"> </w:t>
            </w:r>
            <w:r w:rsidRPr="00A517BE">
              <w:rPr>
                <w:rFonts w:ascii="Sylfaen" w:hAnsi="Sylfaen" w:cs="Sylfaen"/>
                <w:color w:val="000000"/>
                <w:sz w:val="18"/>
                <w:szCs w:val="18"/>
              </w:rPr>
              <w:t>ներառված</w:t>
            </w:r>
            <w:r w:rsidRPr="00A517BE">
              <w:rPr>
                <w:rFonts w:ascii="Calibri" w:hAnsi="Calibri" w:cs="Calibri"/>
                <w:color w:val="000000"/>
                <w:sz w:val="18"/>
                <w:szCs w:val="18"/>
              </w:rPr>
              <w:t xml:space="preserve"> </w:t>
            </w:r>
            <w:r w:rsidRPr="00A517BE">
              <w:rPr>
                <w:rFonts w:ascii="Sylfaen" w:hAnsi="Sylfaen" w:cs="Sylfaen"/>
                <w:color w:val="000000"/>
                <w:sz w:val="18"/>
                <w:szCs w:val="18"/>
              </w:rPr>
              <w:t>են</w:t>
            </w:r>
            <w:r w:rsidRPr="00A517BE">
              <w:rPr>
                <w:rFonts w:ascii="Calibri" w:hAnsi="Calibri" w:cs="Calibri"/>
                <w:color w:val="000000"/>
                <w:sz w:val="18"/>
                <w:szCs w:val="18"/>
              </w:rPr>
              <w:t xml:space="preserve"> 2 </w:t>
            </w:r>
            <w:r w:rsidRPr="00A517BE">
              <w:rPr>
                <w:rFonts w:ascii="Sylfaen" w:hAnsi="Sylfaen" w:cs="Sylfaen"/>
                <w:color w:val="000000"/>
                <w:sz w:val="18"/>
                <w:szCs w:val="18"/>
              </w:rPr>
              <w:t>մարտկոց</w:t>
            </w:r>
            <w:r w:rsidRPr="00A517BE">
              <w:rPr>
                <w:rFonts w:ascii="Calibri" w:hAnsi="Calibri" w:cs="Calibri"/>
                <w:color w:val="000000"/>
                <w:sz w:val="18"/>
                <w:szCs w:val="18"/>
              </w:rPr>
              <w:t xml:space="preserve"> </w:t>
            </w:r>
            <w:r w:rsidRPr="00A517BE">
              <w:rPr>
                <w:rFonts w:ascii="Sylfaen" w:hAnsi="Sylfaen" w:cs="Sylfaen"/>
                <w:color w:val="000000"/>
                <w:sz w:val="18"/>
                <w:szCs w:val="18"/>
              </w:rPr>
              <w:t>և</w:t>
            </w:r>
            <w:r w:rsidRPr="00A517BE">
              <w:rPr>
                <w:rFonts w:ascii="Calibri" w:hAnsi="Calibri" w:cs="Calibri"/>
                <w:color w:val="000000"/>
                <w:sz w:val="18"/>
                <w:szCs w:val="18"/>
              </w:rPr>
              <w:t xml:space="preserve"> 1 </w:t>
            </w:r>
            <w:r w:rsidRPr="00A517BE">
              <w:rPr>
                <w:rFonts w:ascii="Sylfaen" w:hAnsi="Sylfaen" w:cs="Sylfaen"/>
                <w:color w:val="000000"/>
                <w:sz w:val="18"/>
                <w:szCs w:val="18"/>
              </w:rPr>
              <w:t>լիցքավորիչ</w:t>
            </w:r>
            <w:r>
              <w:rPr>
                <w:rFonts w:ascii="Sylfaen" w:hAnsi="Sylfaen" w:cs="Sylfaen"/>
                <w:color w:val="000000"/>
                <w:sz w:val="18"/>
                <w:szCs w:val="18"/>
              </w:rPr>
              <w:t>\</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2</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116160</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232320</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AC24AD" w:rsidRPr="00A517BE" w:rsidTr="004876ED">
        <w:trPr>
          <w:trHeight w:val="736"/>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18</w:t>
            </w:r>
          </w:p>
        </w:tc>
        <w:tc>
          <w:tcPr>
            <w:tcW w:w="2868" w:type="dxa"/>
            <w:tcBorders>
              <w:top w:val="nil"/>
              <w:left w:val="nil"/>
              <w:bottom w:val="single" w:sz="4" w:space="0" w:color="auto"/>
              <w:right w:val="single" w:sz="4" w:space="0" w:color="auto"/>
            </w:tcBorders>
            <w:shd w:val="clear" w:color="auto" w:fill="auto"/>
            <w:vAlign w:val="center"/>
            <w:hideMark/>
          </w:tcPr>
          <w:p w:rsidR="00AC24AD" w:rsidRPr="00662464" w:rsidRDefault="00AC24AD" w:rsidP="00D45612">
            <w:pPr>
              <w:rPr>
                <w:rFonts w:ascii="Sylfaen" w:hAnsi="Sylfaen"/>
                <w:color w:val="000000"/>
                <w:sz w:val="18"/>
                <w:szCs w:val="18"/>
              </w:rPr>
            </w:pPr>
            <w:r>
              <w:rPr>
                <w:rFonts w:ascii="Sylfaen" w:hAnsi="Sylfaen"/>
                <w:color w:val="000000"/>
                <w:sz w:val="18"/>
                <w:szCs w:val="18"/>
              </w:rPr>
              <w:t>Պտուտակահան մարտկոցներով</w:t>
            </w:r>
            <w:r w:rsidR="00DF13CA">
              <w:rPr>
                <w:rFonts w:ascii="Sylfaen" w:hAnsi="Sylfaen" w:cs="Sylfaen"/>
                <w:color w:val="000000"/>
                <w:sz w:val="18"/>
                <w:szCs w:val="18"/>
              </w:rPr>
              <w:t xml:space="preserve"> DeWalt DCF815S2 կամ համարժեք</w:t>
            </w:r>
          </w:p>
        </w:tc>
        <w:tc>
          <w:tcPr>
            <w:tcW w:w="3685" w:type="dxa"/>
            <w:tcBorders>
              <w:top w:val="nil"/>
              <w:left w:val="nil"/>
              <w:bottom w:val="single" w:sz="4" w:space="0" w:color="auto"/>
              <w:right w:val="single" w:sz="4" w:space="0" w:color="auto"/>
            </w:tcBorders>
            <w:shd w:val="clear" w:color="auto" w:fill="auto"/>
            <w:vAlign w:val="center"/>
          </w:tcPr>
          <w:p w:rsidR="00AC24AD" w:rsidRPr="00A517BE" w:rsidRDefault="00AC24AD" w:rsidP="00D45612">
            <w:pPr>
              <w:rPr>
                <w:rFonts w:ascii="Calibri" w:hAnsi="Calibri"/>
                <w:color w:val="000000"/>
                <w:sz w:val="18"/>
                <w:szCs w:val="18"/>
              </w:rPr>
            </w:pPr>
            <w:r w:rsidRPr="00A517BE">
              <w:rPr>
                <w:rFonts w:ascii="Sylfaen" w:hAnsi="Sylfaen" w:cs="Sylfaen"/>
                <w:color w:val="000000"/>
                <w:sz w:val="18"/>
                <w:szCs w:val="18"/>
              </w:rPr>
              <w:t>մարտկոցների</w:t>
            </w:r>
            <w:r w:rsidRPr="00A517BE">
              <w:rPr>
                <w:rFonts w:ascii="Calibri" w:hAnsi="Calibri"/>
                <w:color w:val="000000"/>
                <w:sz w:val="18"/>
                <w:szCs w:val="18"/>
              </w:rPr>
              <w:t xml:space="preserve"> </w:t>
            </w:r>
            <w:r w:rsidRPr="00A517BE">
              <w:rPr>
                <w:rFonts w:ascii="Sylfaen" w:hAnsi="Sylfaen" w:cs="Sylfaen"/>
                <w:color w:val="000000"/>
                <w:sz w:val="18"/>
                <w:szCs w:val="18"/>
              </w:rPr>
              <w:t>հզորությունները</w:t>
            </w:r>
            <w:r w:rsidRPr="00A517BE">
              <w:rPr>
                <w:rFonts w:ascii="Calibri" w:hAnsi="Calibri" w:cs="Calibri"/>
                <w:color w:val="000000"/>
                <w:sz w:val="18"/>
                <w:szCs w:val="18"/>
              </w:rPr>
              <w:t xml:space="preserve"> 10.8</w:t>
            </w:r>
            <w:r w:rsidRPr="00A517BE">
              <w:rPr>
                <w:rFonts w:ascii="Sylfaen" w:hAnsi="Sylfaen" w:cs="Sylfaen"/>
                <w:color w:val="000000"/>
                <w:sz w:val="18"/>
                <w:szCs w:val="18"/>
              </w:rPr>
              <w:t>վտ</w:t>
            </w:r>
            <w:r w:rsidRPr="00A517BE">
              <w:rPr>
                <w:rFonts w:ascii="Calibri" w:hAnsi="Calibri" w:cs="Calibri"/>
                <w:color w:val="000000"/>
                <w:sz w:val="18"/>
                <w:szCs w:val="18"/>
              </w:rPr>
              <w:t xml:space="preserve"> 1.5 </w:t>
            </w:r>
            <w:r w:rsidRPr="00A517BE">
              <w:rPr>
                <w:rFonts w:ascii="Sylfaen" w:hAnsi="Sylfaen" w:cs="Sylfaen"/>
                <w:color w:val="000000"/>
                <w:sz w:val="18"/>
                <w:szCs w:val="18"/>
              </w:rPr>
              <w:t>ամպեր</w:t>
            </w:r>
            <w:r w:rsidRPr="00A517BE">
              <w:rPr>
                <w:rFonts w:ascii="Calibri" w:hAnsi="Calibri" w:cs="Calibri"/>
                <w:color w:val="000000"/>
                <w:sz w:val="18"/>
                <w:szCs w:val="18"/>
              </w:rPr>
              <w:t xml:space="preserve">, </w:t>
            </w:r>
            <w:r w:rsidRPr="00A517BE">
              <w:rPr>
                <w:rFonts w:ascii="Sylfaen" w:hAnsi="Sylfaen" w:cs="Sylfaen"/>
                <w:color w:val="000000"/>
                <w:sz w:val="18"/>
                <w:szCs w:val="18"/>
              </w:rPr>
              <w:t>պտույտի</w:t>
            </w:r>
            <w:r w:rsidRPr="00A517BE">
              <w:rPr>
                <w:rFonts w:ascii="Calibri" w:hAnsi="Calibri" w:cs="Calibri"/>
                <w:color w:val="000000"/>
                <w:sz w:val="18"/>
                <w:szCs w:val="18"/>
              </w:rPr>
              <w:t xml:space="preserve"> </w:t>
            </w:r>
            <w:r w:rsidRPr="00A517BE">
              <w:rPr>
                <w:rFonts w:ascii="Sylfaen" w:hAnsi="Sylfaen" w:cs="Sylfaen"/>
                <w:color w:val="000000"/>
                <w:sz w:val="18"/>
                <w:szCs w:val="18"/>
              </w:rPr>
              <w:t>արագությունը</w:t>
            </w:r>
            <w:r w:rsidRPr="00A517BE">
              <w:rPr>
                <w:rFonts w:ascii="Calibri" w:hAnsi="Calibri" w:cs="Calibri"/>
                <w:color w:val="000000"/>
                <w:sz w:val="18"/>
                <w:szCs w:val="18"/>
              </w:rPr>
              <w:t xml:space="preserve"> 1 </w:t>
            </w:r>
            <w:r w:rsidRPr="00A517BE">
              <w:rPr>
                <w:rFonts w:ascii="Sylfaen" w:hAnsi="Sylfaen" w:cs="Sylfaen"/>
                <w:color w:val="000000"/>
                <w:sz w:val="18"/>
                <w:szCs w:val="18"/>
              </w:rPr>
              <w:t>րոպեում</w:t>
            </w:r>
            <w:r w:rsidRPr="00A517BE">
              <w:rPr>
                <w:rFonts w:ascii="Calibri" w:hAnsi="Calibri"/>
                <w:color w:val="000000"/>
                <w:sz w:val="18"/>
                <w:szCs w:val="18"/>
              </w:rPr>
              <w:t xml:space="preserve">  2450  </w:t>
            </w:r>
            <w:r w:rsidRPr="00A517BE">
              <w:rPr>
                <w:rFonts w:ascii="Sylfaen" w:hAnsi="Sylfaen" w:cs="Sylfaen"/>
                <w:color w:val="000000"/>
                <w:sz w:val="18"/>
                <w:szCs w:val="18"/>
              </w:rPr>
              <w:t>պտույտ</w:t>
            </w:r>
            <w:r w:rsidRPr="00A517BE">
              <w:rPr>
                <w:rFonts w:ascii="Calibri" w:hAnsi="Calibri" w:cs="Calibri"/>
                <w:color w:val="000000"/>
                <w:sz w:val="18"/>
                <w:szCs w:val="18"/>
              </w:rPr>
              <w:t xml:space="preserve">, </w:t>
            </w:r>
            <w:r w:rsidRPr="00A517BE">
              <w:rPr>
                <w:rFonts w:ascii="Sylfaen" w:hAnsi="Sylfaen" w:cs="Sylfaen"/>
                <w:color w:val="000000"/>
                <w:sz w:val="18"/>
                <w:szCs w:val="18"/>
              </w:rPr>
              <w:t>ոլորող</w:t>
            </w:r>
            <w:r w:rsidRPr="00A517BE">
              <w:rPr>
                <w:rFonts w:ascii="Calibri" w:hAnsi="Calibri" w:cs="Calibri"/>
                <w:color w:val="000000"/>
                <w:sz w:val="18"/>
                <w:szCs w:val="18"/>
              </w:rPr>
              <w:t xml:space="preserve"> </w:t>
            </w:r>
            <w:r w:rsidRPr="00A517BE">
              <w:rPr>
                <w:rFonts w:ascii="Sylfaen" w:hAnsi="Sylfaen" w:cs="Sylfaen"/>
                <w:color w:val="000000"/>
                <w:sz w:val="18"/>
                <w:szCs w:val="18"/>
              </w:rPr>
              <w:t>մոմենտը</w:t>
            </w:r>
            <w:r w:rsidRPr="00A517BE">
              <w:rPr>
                <w:rFonts w:ascii="Calibri" w:hAnsi="Calibri" w:cs="Calibri"/>
                <w:color w:val="000000"/>
                <w:sz w:val="18"/>
                <w:szCs w:val="18"/>
              </w:rPr>
              <w:t xml:space="preserve"> 107</w:t>
            </w:r>
            <w:r w:rsidRPr="00A517BE">
              <w:rPr>
                <w:rFonts w:ascii="Sylfaen" w:hAnsi="Sylfaen" w:cs="Sylfaen"/>
                <w:color w:val="000000"/>
                <w:sz w:val="18"/>
                <w:szCs w:val="18"/>
              </w:rPr>
              <w:t>նմ</w:t>
            </w:r>
            <w:r w:rsidRPr="00A517BE">
              <w:rPr>
                <w:rFonts w:ascii="Calibri" w:hAnsi="Calibri" w:cs="Calibri"/>
                <w:color w:val="000000"/>
                <w:sz w:val="18"/>
                <w:szCs w:val="18"/>
              </w:rPr>
              <w:t xml:space="preserve">, </w:t>
            </w:r>
            <w:r w:rsidRPr="00A517BE">
              <w:rPr>
                <w:rFonts w:ascii="Sylfaen" w:hAnsi="Sylfaen" w:cs="Sylfaen"/>
                <w:color w:val="000000"/>
                <w:sz w:val="18"/>
                <w:szCs w:val="18"/>
              </w:rPr>
              <w:t>հավաքածույի</w:t>
            </w:r>
            <w:r w:rsidRPr="00A517BE">
              <w:rPr>
                <w:rFonts w:ascii="Calibri" w:hAnsi="Calibri" w:cs="Calibri"/>
                <w:color w:val="000000"/>
                <w:sz w:val="18"/>
                <w:szCs w:val="18"/>
              </w:rPr>
              <w:t xml:space="preserve"> </w:t>
            </w:r>
            <w:r w:rsidRPr="00A517BE">
              <w:rPr>
                <w:rFonts w:ascii="Sylfaen" w:hAnsi="Sylfaen" w:cs="Sylfaen"/>
                <w:color w:val="000000"/>
                <w:sz w:val="18"/>
                <w:szCs w:val="18"/>
              </w:rPr>
              <w:t>մեջ</w:t>
            </w:r>
            <w:r w:rsidRPr="00A517BE">
              <w:rPr>
                <w:rFonts w:ascii="Calibri" w:hAnsi="Calibri" w:cs="Calibri"/>
                <w:color w:val="000000"/>
                <w:sz w:val="18"/>
                <w:szCs w:val="18"/>
              </w:rPr>
              <w:t xml:space="preserve"> </w:t>
            </w:r>
            <w:r w:rsidRPr="00A517BE">
              <w:rPr>
                <w:rFonts w:ascii="Sylfaen" w:hAnsi="Sylfaen" w:cs="Sylfaen"/>
                <w:color w:val="000000"/>
                <w:sz w:val="18"/>
                <w:szCs w:val="18"/>
              </w:rPr>
              <w:t>ներառված</w:t>
            </w:r>
            <w:r w:rsidRPr="00A517BE">
              <w:rPr>
                <w:rFonts w:ascii="Calibri" w:hAnsi="Calibri" w:cs="Calibri"/>
                <w:color w:val="000000"/>
                <w:sz w:val="18"/>
                <w:szCs w:val="18"/>
              </w:rPr>
              <w:t xml:space="preserve"> </w:t>
            </w:r>
            <w:r w:rsidRPr="00A517BE">
              <w:rPr>
                <w:rFonts w:ascii="Sylfaen" w:hAnsi="Sylfaen" w:cs="Sylfaen"/>
                <w:color w:val="000000"/>
                <w:sz w:val="18"/>
                <w:szCs w:val="18"/>
              </w:rPr>
              <w:t>են</w:t>
            </w:r>
            <w:r w:rsidRPr="00A517BE">
              <w:rPr>
                <w:rFonts w:ascii="Calibri" w:hAnsi="Calibri" w:cs="Calibri"/>
                <w:color w:val="000000"/>
                <w:sz w:val="18"/>
                <w:szCs w:val="18"/>
              </w:rPr>
              <w:t xml:space="preserve"> 2 </w:t>
            </w:r>
            <w:r w:rsidRPr="00A517BE">
              <w:rPr>
                <w:rFonts w:ascii="Sylfaen" w:hAnsi="Sylfaen" w:cs="Sylfaen"/>
                <w:color w:val="000000"/>
                <w:sz w:val="18"/>
                <w:szCs w:val="18"/>
              </w:rPr>
              <w:t>մարտկոց</w:t>
            </w:r>
            <w:r w:rsidRPr="00A517BE">
              <w:rPr>
                <w:rFonts w:ascii="Calibri" w:hAnsi="Calibri" w:cs="Calibri"/>
                <w:color w:val="000000"/>
                <w:sz w:val="18"/>
                <w:szCs w:val="18"/>
              </w:rPr>
              <w:t xml:space="preserve"> </w:t>
            </w:r>
            <w:r w:rsidRPr="00A517BE">
              <w:rPr>
                <w:rFonts w:ascii="Sylfaen" w:hAnsi="Sylfaen" w:cs="Sylfaen"/>
                <w:color w:val="000000"/>
                <w:sz w:val="18"/>
                <w:szCs w:val="18"/>
              </w:rPr>
              <w:t>և</w:t>
            </w:r>
            <w:r w:rsidRPr="00A517BE">
              <w:rPr>
                <w:rFonts w:ascii="Calibri" w:hAnsi="Calibri"/>
                <w:color w:val="000000"/>
                <w:sz w:val="18"/>
                <w:szCs w:val="18"/>
              </w:rPr>
              <w:t xml:space="preserve"> 1 </w:t>
            </w:r>
            <w:r w:rsidRPr="00A517BE">
              <w:rPr>
                <w:rFonts w:ascii="Sylfaen" w:hAnsi="Sylfaen" w:cs="Sylfaen"/>
                <w:color w:val="000000"/>
                <w:sz w:val="18"/>
                <w:szCs w:val="18"/>
              </w:rPr>
              <w:t>լիցքավորիչ</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2</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130680</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261360</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AC24AD" w:rsidRPr="00A517BE" w:rsidTr="004876ED">
        <w:trPr>
          <w:trHeight w:val="353"/>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19</w:t>
            </w:r>
          </w:p>
        </w:tc>
        <w:tc>
          <w:tcPr>
            <w:tcW w:w="28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265EA3">
            <w:pPr>
              <w:rPr>
                <w:rFonts w:ascii="Calibri" w:hAnsi="Calibri"/>
                <w:color w:val="000000"/>
                <w:sz w:val="18"/>
                <w:szCs w:val="18"/>
              </w:rPr>
            </w:pPr>
            <w:r w:rsidRPr="00A517BE">
              <w:rPr>
                <w:rFonts w:ascii="Sylfaen" w:hAnsi="Sylfaen" w:cs="Sylfaen"/>
                <w:color w:val="000000"/>
                <w:sz w:val="18"/>
                <w:szCs w:val="18"/>
              </w:rPr>
              <w:t>Գրպանի</w:t>
            </w:r>
            <w:r w:rsidRPr="00A517BE">
              <w:rPr>
                <w:rFonts w:ascii="Calibri" w:hAnsi="Calibri"/>
                <w:color w:val="000000"/>
                <w:sz w:val="18"/>
                <w:szCs w:val="18"/>
              </w:rPr>
              <w:t xml:space="preserve"> </w:t>
            </w:r>
            <w:r w:rsidRPr="00A517BE">
              <w:rPr>
                <w:rFonts w:ascii="Sylfaen" w:hAnsi="Sylfaen" w:cs="Sylfaen"/>
                <w:color w:val="000000"/>
                <w:sz w:val="18"/>
                <w:szCs w:val="18"/>
              </w:rPr>
              <w:t>լապտեր</w:t>
            </w:r>
            <w:r w:rsidRPr="00A517BE">
              <w:rPr>
                <w:rFonts w:ascii="Calibri" w:hAnsi="Calibri" w:cs="Calibri"/>
                <w:color w:val="000000"/>
                <w:sz w:val="18"/>
                <w:szCs w:val="18"/>
              </w:rPr>
              <w:t xml:space="preserve"> </w:t>
            </w:r>
          </w:p>
        </w:tc>
        <w:tc>
          <w:tcPr>
            <w:tcW w:w="3685" w:type="dxa"/>
            <w:tcBorders>
              <w:top w:val="nil"/>
              <w:left w:val="nil"/>
              <w:bottom w:val="single" w:sz="4" w:space="0" w:color="auto"/>
              <w:right w:val="single" w:sz="4" w:space="0" w:color="auto"/>
            </w:tcBorders>
            <w:shd w:val="clear" w:color="auto" w:fill="auto"/>
            <w:vAlign w:val="center"/>
          </w:tcPr>
          <w:p w:rsidR="00AC24AD" w:rsidRPr="00A517BE" w:rsidRDefault="00AC24AD" w:rsidP="00265EA3">
            <w:pPr>
              <w:jc w:val="center"/>
              <w:rPr>
                <w:rFonts w:ascii="Calibri" w:hAnsi="Calibri"/>
                <w:color w:val="000000"/>
                <w:sz w:val="18"/>
                <w:szCs w:val="18"/>
              </w:rPr>
            </w:pPr>
            <w:r w:rsidRPr="00A517BE">
              <w:rPr>
                <w:rFonts w:ascii="Sylfaen" w:hAnsi="Sylfaen" w:cs="Sylfaen"/>
                <w:color w:val="000000"/>
                <w:sz w:val="18"/>
                <w:szCs w:val="18"/>
              </w:rPr>
              <w:t>միջին</w:t>
            </w:r>
            <w:r w:rsidRPr="00A517BE">
              <w:rPr>
                <w:rFonts w:ascii="Calibri" w:hAnsi="Calibri" w:cs="Calibri"/>
                <w:color w:val="000000"/>
                <w:sz w:val="18"/>
                <w:szCs w:val="18"/>
              </w:rPr>
              <w:t xml:space="preserve"> </w:t>
            </w:r>
            <w:r w:rsidRPr="00A517BE">
              <w:rPr>
                <w:rFonts w:ascii="Sylfaen" w:hAnsi="Sylfaen" w:cs="Sylfaen"/>
                <w:color w:val="000000"/>
                <w:sz w:val="18"/>
                <w:szCs w:val="18"/>
              </w:rPr>
              <w:t>չափի</w:t>
            </w:r>
            <w:r w:rsidRPr="00A517BE">
              <w:rPr>
                <w:rFonts w:ascii="Calibri" w:hAnsi="Calibri" w:cs="Calibri"/>
                <w:color w:val="000000"/>
                <w:sz w:val="18"/>
                <w:szCs w:val="18"/>
              </w:rPr>
              <w:t>,</w:t>
            </w:r>
            <w:r>
              <w:rPr>
                <w:rFonts w:ascii="Sylfaen" w:hAnsi="Sylfaen" w:cs="Sylfaen"/>
                <w:color w:val="000000"/>
                <w:sz w:val="18"/>
                <w:szCs w:val="18"/>
              </w:rPr>
              <w:t xml:space="preserve"> էլ հոսանքից լիցքավորվող</w:t>
            </w:r>
          </w:p>
        </w:tc>
        <w:tc>
          <w:tcPr>
            <w:tcW w:w="103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rPr>
                <w:rFonts w:ascii="Sylfaen" w:hAnsi="Sylfaen"/>
                <w:color w:val="000000"/>
                <w:sz w:val="18"/>
                <w:szCs w:val="18"/>
              </w:rPr>
            </w:pPr>
            <w:r w:rsidRPr="00A517BE">
              <w:rPr>
                <w:rFonts w:ascii="Sylfaen" w:hAnsi="Sylfaen"/>
                <w:color w:val="000000"/>
                <w:sz w:val="18"/>
                <w:szCs w:val="18"/>
              </w:rPr>
              <w:t>հատ</w:t>
            </w:r>
          </w:p>
        </w:tc>
        <w:tc>
          <w:tcPr>
            <w:tcW w:w="1268" w:type="dxa"/>
            <w:tcBorders>
              <w:top w:val="nil"/>
              <w:left w:val="nil"/>
              <w:bottom w:val="single" w:sz="4" w:space="0" w:color="auto"/>
              <w:right w:val="single" w:sz="4" w:space="0" w:color="auto"/>
            </w:tcBorders>
            <w:shd w:val="clear" w:color="auto" w:fill="auto"/>
            <w:vAlign w:val="center"/>
            <w:hideMark/>
          </w:tcPr>
          <w:p w:rsidR="00AC24AD" w:rsidRPr="00A517BE" w:rsidRDefault="00AC24AD" w:rsidP="00D45612">
            <w:pPr>
              <w:jc w:val="center"/>
              <w:rPr>
                <w:rFonts w:ascii="Sylfaen" w:hAnsi="Sylfaen"/>
                <w:color w:val="000000"/>
                <w:sz w:val="18"/>
                <w:szCs w:val="18"/>
              </w:rPr>
            </w:pPr>
            <w:r w:rsidRPr="00A517BE">
              <w:rPr>
                <w:rFonts w:ascii="Sylfaen" w:hAnsi="Sylfaen"/>
                <w:color w:val="000000"/>
                <w:sz w:val="18"/>
                <w:szCs w:val="18"/>
              </w:rPr>
              <w:t>51</w:t>
            </w:r>
          </w:p>
        </w:tc>
        <w:tc>
          <w:tcPr>
            <w:tcW w:w="1567"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1320</w:t>
            </w:r>
          </w:p>
        </w:tc>
        <w:tc>
          <w:tcPr>
            <w:tcW w:w="1424" w:type="dxa"/>
            <w:tcBorders>
              <w:top w:val="nil"/>
              <w:left w:val="nil"/>
              <w:bottom w:val="single" w:sz="4" w:space="0" w:color="auto"/>
              <w:right w:val="single" w:sz="4" w:space="0" w:color="auto"/>
            </w:tcBorders>
            <w:shd w:val="clear" w:color="auto" w:fill="auto"/>
            <w:noWrap/>
            <w:vAlign w:val="bottom"/>
            <w:hideMark/>
          </w:tcPr>
          <w:p w:rsidR="00AC24AD" w:rsidRDefault="00AC24AD" w:rsidP="00AC24AD">
            <w:pPr>
              <w:jc w:val="center"/>
              <w:rPr>
                <w:rFonts w:ascii="Calibri" w:hAnsi="Calibri"/>
                <w:color w:val="000000"/>
              </w:rPr>
            </w:pPr>
            <w:r>
              <w:rPr>
                <w:rFonts w:ascii="Calibri" w:hAnsi="Calibri"/>
                <w:color w:val="000000"/>
                <w:sz w:val="22"/>
                <w:szCs w:val="22"/>
              </w:rPr>
              <w:t>67320</w:t>
            </w:r>
          </w:p>
        </w:tc>
        <w:tc>
          <w:tcPr>
            <w:tcW w:w="2074"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c>
          <w:tcPr>
            <w:tcW w:w="1843" w:type="dxa"/>
            <w:tcBorders>
              <w:top w:val="nil"/>
              <w:left w:val="nil"/>
              <w:bottom w:val="single" w:sz="4" w:space="0" w:color="auto"/>
              <w:right w:val="single" w:sz="4" w:space="0" w:color="auto"/>
            </w:tcBorders>
          </w:tcPr>
          <w:p w:rsidR="00AC24AD" w:rsidRPr="00D16ED4" w:rsidRDefault="00AC24AD" w:rsidP="00D45612">
            <w:pPr>
              <w:jc w:val="center"/>
              <w:rPr>
                <w:rFonts w:ascii="Calibri" w:hAnsi="Calibri"/>
                <w:color w:val="000000"/>
                <w:sz w:val="18"/>
                <w:szCs w:val="18"/>
              </w:rPr>
            </w:pPr>
          </w:p>
        </w:tc>
      </w:tr>
      <w:tr w:rsidR="00781F88" w:rsidRPr="00A517BE" w:rsidTr="004876ED">
        <w:trPr>
          <w:trHeight w:val="147"/>
        </w:trPr>
        <w:tc>
          <w:tcPr>
            <w:tcW w:w="501" w:type="dxa"/>
            <w:tcBorders>
              <w:top w:val="nil"/>
              <w:left w:val="single" w:sz="4" w:space="0" w:color="auto"/>
              <w:bottom w:val="single" w:sz="4" w:space="0" w:color="auto"/>
              <w:right w:val="single" w:sz="4" w:space="0" w:color="auto"/>
            </w:tcBorders>
            <w:shd w:val="clear" w:color="auto" w:fill="auto"/>
            <w:vAlign w:val="center"/>
            <w:hideMark/>
          </w:tcPr>
          <w:p w:rsidR="00781F88" w:rsidRPr="00A517BE" w:rsidRDefault="00781F88" w:rsidP="00D45612">
            <w:pPr>
              <w:jc w:val="center"/>
              <w:rPr>
                <w:rFonts w:ascii="Sylfaen" w:hAnsi="Sylfaen"/>
                <w:color w:val="000000"/>
                <w:sz w:val="18"/>
                <w:szCs w:val="18"/>
              </w:rPr>
            </w:pPr>
            <w:r w:rsidRPr="00A517BE">
              <w:rPr>
                <w:rFonts w:ascii="Sylfaen" w:hAnsi="Sylfaen"/>
                <w:color w:val="000000"/>
                <w:sz w:val="18"/>
                <w:szCs w:val="18"/>
              </w:rPr>
              <w:t> </w:t>
            </w:r>
          </w:p>
        </w:tc>
        <w:tc>
          <w:tcPr>
            <w:tcW w:w="10426"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81F88" w:rsidRPr="00A517BE" w:rsidRDefault="00781F88" w:rsidP="00D45612">
            <w:pPr>
              <w:jc w:val="center"/>
              <w:rPr>
                <w:rFonts w:ascii="Calibri" w:hAnsi="Calibri"/>
                <w:b/>
                <w:bCs/>
                <w:color w:val="000000"/>
                <w:sz w:val="18"/>
                <w:szCs w:val="18"/>
              </w:rPr>
            </w:pPr>
            <w:r w:rsidRPr="00A517BE">
              <w:rPr>
                <w:rFonts w:ascii="Sylfaen" w:hAnsi="Sylfaen" w:cs="Sylfaen"/>
                <w:b/>
                <w:bCs/>
                <w:color w:val="000000"/>
                <w:sz w:val="18"/>
                <w:szCs w:val="18"/>
              </w:rPr>
              <w:t>Ընդհանուր</w:t>
            </w:r>
          </w:p>
        </w:tc>
        <w:tc>
          <w:tcPr>
            <w:tcW w:w="1424" w:type="dxa"/>
            <w:tcBorders>
              <w:top w:val="nil"/>
              <w:left w:val="nil"/>
              <w:bottom w:val="single" w:sz="4" w:space="0" w:color="auto"/>
              <w:right w:val="single" w:sz="4" w:space="0" w:color="auto"/>
            </w:tcBorders>
            <w:shd w:val="clear" w:color="auto" w:fill="auto"/>
            <w:vAlign w:val="bottom"/>
            <w:hideMark/>
          </w:tcPr>
          <w:p w:rsidR="00781F88" w:rsidRPr="00781F88" w:rsidRDefault="00781F88" w:rsidP="00781F88">
            <w:pPr>
              <w:jc w:val="center"/>
              <w:rPr>
                <w:rFonts w:ascii="Calibri" w:hAnsi="Calibri"/>
                <w:b/>
                <w:color w:val="000000"/>
              </w:rPr>
            </w:pPr>
            <w:r w:rsidRPr="00781F88">
              <w:rPr>
                <w:rFonts w:ascii="Calibri" w:hAnsi="Calibri"/>
                <w:b/>
                <w:color w:val="000000"/>
                <w:sz w:val="22"/>
                <w:szCs w:val="22"/>
              </w:rPr>
              <w:t>32024361.6</w:t>
            </w:r>
          </w:p>
        </w:tc>
        <w:tc>
          <w:tcPr>
            <w:tcW w:w="2074" w:type="dxa"/>
            <w:tcBorders>
              <w:top w:val="nil"/>
              <w:left w:val="nil"/>
              <w:bottom w:val="single" w:sz="4" w:space="0" w:color="auto"/>
              <w:right w:val="single" w:sz="4" w:space="0" w:color="auto"/>
            </w:tcBorders>
          </w:tcPr>
          <w:p w:rsidR="00781F88" w:rsidRPr="00D16ED4" w:rsidRDefault="00781F88" w:rsidP="00D45612">
            <w:pPr>
              <w:jc w:val="right"/>
              <w:rPr>
                <w:rFonts w:ascii="Sylfaen" w:hAnsi="Sylfaen"/>
                <w:b/>
                <w:bCs/>
                <w:color w:val="000000"/>
                <w:sz w:val="18"/>
                <w:szCs w:val="18"/>
              </w:rPr>
            </w:pPr>
          </w:p>
        </w:tc>
        <w:tc>
          <w:tcPr>
            <w:tcW w:w="1843" w:type="dxa"/>
            <w:tcBorders>
              <w:top w:val="nil"/>
              <w:left w:val="nil"/>
              <w:bottom w:val="single" w:sz="4" w:space="0" w:color="auto"/>
              <w:right w:val="single" w:sz="4" w:space="0" w:color="auto"/>
            </w:tcBorders>
          </w:tcPr>
          <w:p w:rsidR="00781F88" w:rsidRPr="00D16ED4" w:rsidRDefault="00781F88" w:rsidP="00D45612">
            <w:pPr>
              <w:jc w:val="right"/>
              <w:rPr>
                <w:rFonts w:ascii="Sylfaen" w:hAnsi="Sylfaen"/>
                <w:b/>
                <w:bCs/>
                <w:color w:val="000000"/>
                <w:sz w:val="18"/>
                <w:szCs w:val="18"/>
              </w:rPr>
            </w:pPr>
          </w:p>
        </w:tc>
      </w:tr>
    </w:tbl>
    <w:p w:rsidR="004876ED" w:rsidRPr="00C01606" w:rsidRDefault="004876ED" w:rsidP="004876ED">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Pr>
          <w:rFonts w:ascii="Sylfaen" w:hAnsi="Sylfaen"/>
          <w:b/>
          <w:i/>
          <w:sz w:val="20"/>
          <w:szCs w:val="20"/>
          <w:lang w:val="hy-AM"/>
        </w:rPr>
        <w:t xml:space="preserve">ջ խմբաքանակը ներկայացված է </w:t>
      </w:r>
      <w:r>
        <w:rPr>
          <w:rFonts w:ascii="Sylfaen" w:hAnsi="Sylfaen"/>
          <w:b/>
          <w:i/>
          <w:sz w:val="20"/>
          <w:szCs w:val="20"/>
        </w:rPr>
        <w:t>մեկ չ</w:t>
      </w:r>
      <w:r w:rsidRPr="00C01606">
        <w:rPr>
          <w:rFonts w:ascii="Sylfaen" w:hAnsi="Sylfaen"/>
          <w:b/>
          <w:i/>
          <w:sz w:val="20"/>
          <w:szCs w:val="20"/>
          <w:lang w:val="hy-AM"/>
        </w:rPr>
        <w:t xml:space="preserve">ափաբաժնով: </w:t>
      </w:r>
    </w:p>
    <w:p w:rsidR="004876ED" w:rsidRPr="00C01606" w:rsidRDefault="004876ED" w:rsidP="004876ED">
      <w:pPr>
        <w:tabs>
          <w:tab w:val="left" w:pos="240"/>
        </w:tabs>
        <w:rPr>
          <w:rFonts w:ascii="Sylfaen" w:hAnsi="Sylfaen"/>
          <w:b/>
          <w:i/>
          <w:sz w:val="20"/>
          <w:szCs w:val="20"/>
          <w:lang w:val="hy-AM"/>
        </w:rPr>
      </w:pPr>
      <w:r>
        <w:rPr>
          <w:rFonts w:ascii="Sylfaen" w:hAnsi="Sylfaen"/>
          <w:b/>
          <w:i/>
          <w:sz w:val="20"/>
          <w:szCs w:val="20"/>
          <w:lang w:val="hy-AM"/>
        </w:rPr>
        <w:t>Ապրանքը պետք է  լինի  նոր</w:t>
      </w:r>
      <w:r w:rsidRPr="00C01606">
        <w:rPr>
          <w:rFonts w:ascii="Sylfaen" w:hAnsi="Sylfaen"/>
          <w:b/>
          <w:i/>
          <w:sz w:val="20"/>
          <w:szCs w:val="20"/>
          <w:lang w:val="hy-AM"/>
        </w:rPr>
        <w:t>:</w:t>
      </w:r>
    </w:p>
    <w:p w:rsidR="004876ED" w:rsidRDefault="004876ED" w:rsidP="004876ED">
      <w:pPr>
        <w:tabs>
          <w:tab w:val="left" w:pos="7610"/>
        </w:tabs>
        <w:rPr>
          <w:rFonts w:ascii="Sylfaen" w:hAnsi="Sylfaen"/>
          <w:b/>
          <w:i/>
          <w:sz w:val="20"/>
          <w:szCs w:val="20"/>
        </w:rPr>
      </w:pPr>
      <w:r>
        <w:rPr>
          <w:rFonts w:ascii="Sylfaen" w:hAnsi="Sylfaen"/>
          <w:b/>
          <w:i/>
          <w:sz w:val="20"/>
          <w:szCs w:val="20"/>
        </w:rPr>
        <w:t xml:space="preserve">Մասնակիցը </w:t>
      </w:r>
      <w:r>
        <w:rPr>
          <w:rFonts w:ascii="Sylfaen" w:hAnsi="Sylfaen"/>
          <w:b/>
          <w:i/>
          <w:sz w:val="20"/>
          <w:szCs w:val="20"/>
          <w:lang w:val="hy-AM"/>
        </w:rPr>
        <w:t xml:space="preserve">պետք է </w:t>
      </w:r>
      <w:r>
        <w:rPr>
          <w:rFonts w:ascii="Sylfaen" w:hAnsi="Sylfaen"/>
          <w:b/>
          <w:i/>
          <w:sz w:val="20"/>
          <w:szCs w:val="20"/>
        </w:rPr>
        <w:t xml:space="preserve">ներկայացնի </w:t>
      </w:r>
      <w:r w:rsidRPr="00C01606">
        <w:rPr>
          <w:rFonts w:ascii="Sylfaen" w:hAnsi="Sylfaen"/>
          <w:b/>
          <w:i/>
          <w:sz w:val="20"/>
          <w:szCs w:val="20"/>
          <w:lang w:val="hy-AM"/>
        </w:rPr>
        <w:t>ծագման կամ հա</w:t>
      </w:r>
      <w:r>
        <w:rPr>
          <w:rFonts w:ascii="Sylfaen" w:hAnsi="Sylfaen"/>
          <w:b/>
          <w:i/>
          <w:sz w:val="20"/>
          <w:szCs w:val="20"/>
          <w:lang w:val="hy-AM"/>
        </w:rPr>
        <w:t>մապատասխանության սերտիֆիկատներ</w:t>
      </w:r>
      <w:r>
        <w:rPr>
          <w:rFonts w:ascii="Sylfaen" w:hAnsi="Sylfaen"/>
          <w:b/>
          <w:i/>
          <w:sz w:val="20"/>
          <w:szCs w:val="20"/>
        </w:rPr>
        <w:t>:</w:t>
      </w:r>
      <w:r>
        <w:rPr>
          <w:rFonts w:ascii="Sylfaen" w:hAnsi="Sylfaen"/>
          <w:b/>
          <w:i/>
          <w:sz w:val="20"/>
          <w:szCs w:val="20"/>
          <w:lang w:val="hy-AM"/>
        </w:rPr>
        <w:t xml:space="preserve"> </w:t>
      </w:r>
      <w:r w:rsidRPr="00C01606">
        <w:rPr>
          <w:rFonts w:ascii="Sylfaen" w:hAnsi="Sylfaen"/>
          <w:b/>
          <w:i/>
          <w:sz w:val="20"/>
          <w:szCs w:val="20"/>
          <w:lang w:val="hy-AM"/>
        </w:rPr>
        <w:t xml:space="preserve">  </w:t>
      </w:r>
    </w:p>
    <w:p w:rsidR="004876ED" w:rsidRDefault="004876ED" w:rsidP="004876ED">
      <w:pPr>
        <w:tabs>
          <w:tab w:val="left" w:pos="7610"/>
        </w:tabs>
        <w:rPr>
          <w:rFonts w:ascii="Sylfaen" w:hAnsi="Sylfaen"/>
          <w:b/>
          <w:i/>
          <w:sz w:val="20"/>
          <w:szCs w:val="20"/>
        </w:rPr>
      </w:pPr>
      <w:r>
        <w:rPr>
          <w:rFonts w:ascii="Sylfaen" w:hAnsi="Sylfaen"/>
          <w:b/>
          <w:i/>
          <w:sz w:val="20"/>
          <w:szCs w:val="20"/>
        </w:rPr>
        <w:t>Եթե մ</w:t>
      </w:r>
      <w:r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Pr="00C01606">
        <w:rPr>
          <w:rFonts w:ascii="Sylfaen" w:hAnsi="Sylfaen"/>
          <w:b/>
          <w:i/>
          <w:sz w:val="20"/>
          <w:szCs w:val="20"/>
          <w:lang w:val="hy-AM"/>
        </w:rPr>
        <w:t xml:space="preserve"> </w:t>
      </w:r>
      <w:r>
        <w:rPr>
          <w:rFonts w:ascii="Sylfaen" w:hAnsi="Sylfaen"/>
          <w:b/>
          <w:i/>
          <w:sz w:val="20"/>
          <w:szCs w:val="20"/>
        </w:rPr>
        <w:t xml:space="preserve">ապա պետք է ներկայացնի սույն բաց առաջարկների հարցման փաստաթղթերով ներկայացված գայլիկոնների և էլ.գործիքների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րանքի գնի նշումը պարտադիր չէ) :</w:t>
      </w:r>
    </w:p>
    <w:p w:rsidR="00FD2039" w:rsidRPr="00FD2039" w:rsidRDefault="00A214EE" w:rsidP="00A214EE">
      <w:pPr>
        <w:tabs>
          <w:tab w:val="left" w:pos="2172"/>
        </w:tabs>
        <w:rPr>
          <w:rFonts w:ascii="Sylfaen" w:hAnsi="Sylfaen"/>
          <w:b/>
          <w:i/>
          <w:sz w:val="20"/>
          <w:szCs w:val="20"/>
        </w:rPr>
      </w:pPr>
      <w:r>
        <w:rPr>
          <w:rFonts w:ascii="Sylfaen" w:hAnsi="Sylfaen"/>
          <w:b/>
          <w:i/>
          <w:sz w:val="20"/>
          <w:szCs w:val="20"/>
        </w:rPr>
        <w:tab/>
      </w:r>
    </w:p>
    <w:p w:rsidR="00BD3B24" w:rsidRDefault="00BD3B24" w:rsidP="00046AD8">
      <w:pPr>
        <w:jc w:val="both"/>
        <w:rPr>
          <w:rFonts w:ascii="Sylfaen" w:hAnsi="Sylfaen"/>
          <w:sz w:val="16"/>
          <w:szCs w:val="16"/>
        </w:rPr>
      </w:pPr>
    </w:p>
    <w:p w:rsidR="00046AD8" w:rsidRPr="00F71F3A" w:rsidRDefault="00046AD8" w:rsidP="00046AD8">
      <w:pPr>
        <w:jc w:val="both"/>
        <w:rPr>
          <w:rFonts w:ascii="Sylfaen" w:hAnsi="Sylfaen"/>
          <w:sz w:val="16"/>
          <w:szCs w:val="16"/>
          <w:lang w:val="hy-AM"/>
        </w:rPr>
      </w:pPr>
      <w:r w:rsidRPr="00C119B2">
        <w:rPr>
          <w:rFonts w:ascii="Sylfaen" w:hAnsi="Sylfaen"/>
          <w:sz w:val="16"/>
          <w:szCs w:val="16"/>
          <w:lang w:val="hy-AM"/>
        </w:rPr>
        <w:t xml:space="preserve">_______________________________________________ </w:t>
      </w:r>
      <w:r w:rsidRPr="00C119B2">
        <w:rPr>
          <w:rFonts w:ascii="Sylfaen" w:hAnsi="Sylfaen"/>
          <w:sz w:val="16"/>
          <w:szCs w:val="16"/>
          <w:lang w:val="hy-AM"/>
        </w:rPr>
        <w:tab/>
        <w:t xml:space="preserve">                _____________ </w:t>
      </w:r>
    </w:p>
    <w:p w:rsidR="00C207AD" w:rsidRPr="00E330E9" w:rsidRDefault="00C207AD" w:rsidP="00C207AD">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C207AD" w:rsidRPr="00F83FBC" w:rsidRDefault="00046AD8" w:rsidP="00F83FBC">
      <w:pPr>
        <w:tabs>
          <w:tab w:val="left" w:pos="720"/>
          <w:tab w:val="left" w:pos="1440"/>
          <w:tab w:val="left" w:pos="14830"/>
        </w:tabs>
        <w:jc w:val="both"/>
        <w:rPr>
          <w:rFonts w:ascii="Sylfaen" w:hAnsi="Sylfaen" w:cs="Arial"/>
          <w:sz w:val="16"/>
          <w:szCs w:val="16"/>
          <w:vertAlign w:val="superscript"/>
        </w:rPr>
      </w:pPr>
      <w:r w:rsidRPr="00C119B2">
        <w:rPr>
          <w:rFonts w:ascii="Sylfaen" w:hAnsi="Sylfaen"/>
          <w:sz w:val="16"/>
          <w:szCs w:val="16"/>
          <w:lang w:val="hy-AM"/>
        </w:rPr>
        <w:t xml:space="preserve"> </w:t>
      </w:r>
      <w:r w:rsidR="00D92E29">
        <w:rPr>
          <w:rFonts w:ascii="Sylfaen" w:hAnsi="Sylfaen"/>
          <w:sz w:val="16"/>
          <w:szCs w:val="16"/>
        </w:rPr>
        <w:tab/>
      </w:r>
      <w:r w:rsidR="00D92E29">
        <w:rPr>
          <w:rFonts w:ascii="Sylfaen" w:hAnsi="Sylfaen"/>
          <w:sz w:val="16"/>
          <w:szCs w:val="16"/>
        </w:rPr>
        <w:tab/>
        <w:t xml:space="preserve">                                                                                                                                                                                                                                                                                                           </w:t>
      </w:r>
      <w:r w:rsidR="00C207AD" w:rsidRPr="00E330E9">
        <w:rPr>
          <w:rFonts w:ascii="Sylfaen" w:hAnsi="Sylfaen" w:cs="Sylfaen"/>
          <w:sz w:val="16"/>
          <w:szCs w:val="16"/>
          <w:lang w:val="hy-AM"/>
        </w:rPr>
        <w:t>Կ</w:t>
      </w:r>
      <w:r w:rsidR="00C207AD" w:rsidRPr="00E330E9">
        <w:rPr>
          <w:rFonts w:ascii="Sylfaen" w:hAnsi="Sylfaen" w:cs="Arial"/>
          <w:sz w:val="16"/>
          <w:szCs w:val="16"/>
          <w:lang w:val="hy-AM"/>
        </w:rPr>
        <w:t xml:space="preserve">. </w:t>
      </w:r>
      <w:r w:rsidR="00C207AD" w:rsidRPr="00E330E9">
        <w:rPr>
          <w:rFonts w:ascii="Sylfaen" w:hAnsi="Sylfaen" w:cs="Sylfaen"/>
          <w:sz w:val="16"/>
          <w:szCs w:val="16"/>
          <w:lang w:val="hy-AM"/>
        </w:rPr>
        <w:t>Տ</w:t>
      </w:r>
      <w:r w:rsidR="00C207AD" w:rsidRPr="00E330E9">
        <w:rPr>
          <w:rFonts w:ascii="Sylfaen" w:hAnsi="Sylfaen" w:cs="Arial"/>
          <w:sz w:val="16"/>
          <w:szCs w:val="16"/>
          <w:lang w:val="hy-AM"/>
        </w:rPr>
        <w:t>.</w:t>
      </w:r>
      <w:r w:rsidR="00C207AD" w:rsidRPr="00E330E9">
        <w:rPr>
          <w:rFonts w:ascii="Sylfaen" w:hAnsi="Sylfaen" w:cs="Arial"/>
          <w:sz w:val="16"/>
          <w:szCs w:val="16"/>
          <w:lang w:val="hy-AM"/>
        </w:rPr>
        <w:tab/>
      </w:r>
      <w:r w:rsidR="00C207AD" w:rsidRPr="00E330E9">
        <w:rPr>
          <w:rFonts w:ascii="Sylfaen" w:hAnsi="Sylfaen" w:cs="Arial"/>
          <w:sz w:val="16"/>
          <w:szCs w:val="16"/>
          <w:lang w:val="hy-AM"/>
        </w:rPr>
        <w:tab/>
        <w:t xml:space="preserve"> </w:t>
      </w:r>
    </w:p>
    <w:p w:rsidR="00046AD8" w:rsidRPr="004D0DE2" w:rsidRDefault="00C207AD" w:rsidP="004F20BF">
      <w:pPr>
        <w:jc w:val="right"/>
        <w:rPr>
          <w:rFonts w:ascii="Sylfaen" w:hAnsi="Sylfaen" w:cs="Arial"/>
          <w:sz w:val="16"/>
          <w:szCs w:val="16"/>
        </w:rPr>
        <w:sectPr w:rsidR="00046AD8" w:rsidRPr="004D0DE2" w:rsidSect="00D16ED4">
          <w:pgSz w:w="16838" w:h="11906" w:orient="landscape" w:code="9"/>
          <w:pgMar w:top="1440" w:right="357" w:bottom="0" w:left="255" w:header="567" w:footer="567" w:gutter="0"/>
          <w:cols w:space="720"/>
          <w:docGrid w:linePitch="326"/>
        </w:sectPr>
      </w:pPr>
      <w:r w:rsidRPr="00E330E9">
        <w:rPr>
          <w:rFonts w:ascii="Sylfaen" w:hAnsi="Sylfaen"/>
          <w:sz w:val="16"/>
          <w:szCs w:val="16"/>
          <w:lang w:val="hy-AM"/>
        </w:rPr>
        <w:t>__</w:t>
      </w:r>
      <w:r w:rsidR="00DF45CE">
        <w:rPr>
          <w:rFonts w:ascii="Sylfaen" w:hAnsi="Sylfaen"/>
          <w:sz w:val="16"/>
          <w:szCs w:val="16"/>
          <w:lang w:val="hy-AM"/>
        </w:rPr>
        <w:t xml:space="preserve">____________________20 </w:t>
      </w:r>
      <w:r w:rsidR="004F54C1">
        <w:rPr>
          <w:rFonts w:ascii="Sylfaen" w:hAnsi="Sylfaen"/>
          <w:sz w:val="16"/>
          <w:szCs w:val="16"/>
        </w:rPr>
        <w:t xml:space="preserve"> թ</w:t>
      </w:r>
    </w:p>
    <w:p w:rsidR="00E4777C" w:rsidRPr="000129C6" w:rsidRDefault="00E4777C" w:rsidP="004F54C1">
      <w:pPr>
        <w:rPr>
          <w:rFonts w:ascii="Sylfaen" w:hAnsi="Sylfaen" w:cs="TimesArmenianPSMT"/>
          <w:b/>
          <w:i/>
          <w:color w:val="000000"/>
          <w:sz w:val="18"/>
          <w:szCs w:val="18"/>
          <w:lang w:eastAsia="ru-RU"/>
        </w:rPr>
      </w:pPr>
    </w:p>
    <w:p w:rsidR="00957748" w:rsidRPr="007A717E" w:rsidRDefault="00957748" w:rsidP="004D0DE2">
      <w:pPr>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957748" w:rsidRPr="008463B9" w:rsidRDefault="003D4E32" w:rsidP="003D4E32">
      <w:pPr>
        <w:pStyle w:val="Heading9"/>
        <w:ind w:left="6480"/>
        <w:jc w:val="right"/>
        <w:rPr>
          <w:rFonts w:ascii="Sylfaen" w:hAnsi="Sylfaen"/>
          <w:sz w:val="18"/>
          <w:szCs w:val="18"/>
          <w:lang w:val="af-ZA"/>
        </w:rPr>
      </w:pPr>
      <w:r>
        <w:rPr>
          <w:rFonts w:ascii="Sylfaen" w:hAnsi="Sylfaen"/>
          <w:sz w:val="18"/>
          <w:szCs w:val="18"/>
          <w:lang w:val="af-ZA"/>
        </w:rPr>
        <w:t xml:space="preserve">         </w:t>
      </w:r>
      <w:r w:rsidR="00BD3B24">
        <w:rPr>
          <w:rFonts w:ascii="Sylfaen" w:hAnsi="Sylfaen"/>
          <w:sz w:val="18"/>
          <w:szCs w:val="18"/>
          <w:lang w:val="af-ZA"/>
        </w:rPr>
        <w:t>№076/GArm/17_2.2_00/18.05.17</w:t>
      </w:r>
      <w:r>
        <w:rPr>
          <w:rFonts w:ascii="Sylfaen" w:hAnsi="Sylfaen"/>
          <w:sz w:val="18"/>
          <w:szCs w:val="18"/>
          <w:lang w:val="af-ZA"/>
        </w:rPr>
        <w:t xml:space="preserve">   </w:t>
      </w:r>
      <w:r w:rsidR="00F83FBC">
        <w:rPr>
          <w:rFonts w:ascii="Sylfaen" w:hAnsi="Sylfaen"/>
          <w:sz w:val="18"/>
          <w:szCs w:val="18"/>
          <w:lang w:val="af-ZA"/>
        </w:rPr>
        <w:t xml:space="preserve"> </w:t>
      </w:r>
      <w:r>
        <w:rPr>
          <w:rFonts w:ascii="Sylfaen" w:hAnsi="Sylfaen"/>
          <w:sz w:val="18"/>
          <w:szCs w:val="18"/>
          <w:lang w:val="af-ZA"/>
        </w:rPr>
        <w:t xml:space="preserve">          </w:t>
      </w:r>
      <w:r w:rsidR="00957748" w:rsidRPr="008463B9">
        <w:rPr>
          <w:rFonts w:ascii="Sylfaen" w:hAnsi="Sylfaen" w:cs="Sylfaen"/>
          <w:sz w:val="18"/>
          <w:szCs w:val="18"/>
        </w:rPr>
        <w:t>ծածկագրով</w:t>
      </w:r>
      <w:r w:rsidR="00957748" w:rsidRPr="008463B9">
        <w:rPr>
          <w:rFonts w:ascii="Sylfaen" w:hAnsi="Sylfaen" w:cs="Times Armenian"/>
          <w:sz w:val="18"/>
          <w:szCs w:val="18"/>
          <w:lang w:val="af-ZA"/>
        </w:rPr>
        <w:t xml:space="preserve"> </w:t>
      </w:r>
    </w:p>
    <w:p w:rsidR="00957748" w:rsidRPr="008463B9" w:rsidRDefault="00957748" w:rsidP="003D4E3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3C27AA">
        <w:rPr>
          <w:rFonts w:ascii="Sylfaen" w:hAnsi="Sylfaen" w:cs="Sylfaen"/>
          <w:sz w:val="18"/>
          <w:szCs w:val="18"/>
          <w:lang w:val="es-ES"/>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Pr="009B11C5" w:rsidRDefault="00957748" w:rsidP="003D4E32">
      <w:pPr>
        <w:jc w:val="right"/>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590C57" w:rsidRDefault="00590C57" w:rsidP="00590C57">
      <w:pPr>
        <w:jc w:val="right"/>
        <w:rPr>
          <w:rFonts w:ascii="Sylfaen" w:hAnsi="Sylfaen"/>
          <w:b/>
          <w:sz w:val="16"/>
          <w:szCs w:val="16"/>
          <w:lang w:val="pt-BR"/>
        </w:rPr>
      </w:pPr>
    </w:p>
    <w:p w:rsidR="00590C57" w:rsidRDefault="00590C57" w:rsidP="00590C57">
      <w:pPr>
        <w:jc w:val="both"/>
        <w:rPr>
          <w:rFonts w:ascii="Sylfaen" w:hAnsi="Sylfaen"/>
          <w:b/>
          <w:sz w:val="16"/>
          <w:szCs w:val="16"/>
          <w:lang w:val="pt-BR"/>
        </w:rPr>
      </w:pPr>
    </w:p>
    <w:p w:rsidR="008F6E26" w:rsidRPr="008F6E26" w:rsidRDefault="008F6E26" w:rsidP="00590C57">
      <w:pPr>
        <w:jc w:val="both"/>
        <w:rPr>
          <w:rFonts w:ascii="Sylfaen" w:hAnsi="Sylfaen"/>
        </w:rPr>
      </w:pPr>
    </w:p>
    <w:p w:rsidR="00590C57" w:rsidRPr="00590C57" w:rsidRDefault="00590C57" w:rsidP="00590C57">
      <w:pPr>
        <w:jc w:val="center"/>
        <w:rPr>
          <w:rFonts w:ascii="Sylfaen" w:hAnsi="Sylfaen" w:cs="Sylfaen"/>
          <w:b/>
        </w:rPr>
      </w:pPr>
      <w:r>
        <w:rPr>
          <w:rFonts w:ascii="Sylfaen" w:hAnsi="Sylfaen" w:cs="Sylfaen"/>
          <w:b/>
        </w:rPr>
        <w:t>Գնման ժամանակացույց</w:t>
      </w:r>
    </w:p>
    <w:tbl>
      <w:tblPr>
        <w:tblW w:w="11625" w:type="dxa"/>
        <w:tblInd w:w="-885" w:type="dxa"/>
        <w:tblLayout w:type="fixed"/>
        <w:tblLook w:val="0000"/>
      </w:tblPr>
      <w:tblGrid>
        <w:gridCol w:w="426"/>
        <w:gridCol w:w="2268"/>
        <w:gridCol w:w="709"/>
        <w:gridCol w:w="851"/>
        <w:gridCol w:w="708"/>
        <w:gridCol w:w="851"/>
        <w:gridCol w:w="709"/>
        <w:gridCol w:w="850"/>
        <w:gridCol w:w="709"/>
        <w:gridCol w:w="850"/>
        <w:gridCol w:w="709"/>
        <w:gridCol w:w="851"/>
        <w:gridCol w:w="708"/>
        <w:gridCol w:w="426"/>
      </w:tblGrid>
      <w:tr w:rsidR="00A214EE" w:rsidRPr="0088737C" w:rsidTr="00A214EE">
        <w:trPr>
          <w:trHeight w:val="463"/>
        </w:trPr>
        <w:tc>
          <w:tcPr>
            <w:tcW w:w="426" w:type="dxa"/>
            <w:tcBorders>
              <w:top w:val="single" w:sz="4" w:space="0" w:color="auto"/>
              <w:left w:val="single" w:sz="4" w:space="0" w:color="auto"/>
              <w:bottom w:val="single" w:sz="4" w:space="0" w:color="auto"/>
              <w:right w:val="single" w:sz="4" w:space="0" w:color="auto"/>
            </w:tcBorders>
            <w:vAlign w:val="center"/>
          </w:tcPr>
          <w:p w:rsidR="00A214EE" w:rsidRPr="00DF13CA" w:rsidRDefault="00A214EE" w:rsidP="00B52CD7">
            <w:pPr>
              <w:ind w:left="-108" w:right="-108"/>
              <w:jc w:val="center"/>
              <w:rPr>
                <w:rFonts w:ascii="Sylfaen" w:hAnsi="Sylfaen" w:cs="Sylfaen"/>
                <w:sz w:val="18"/>
                <w:szCs w:val="18"/>
              </w:rPr>
            </w:pPr>
          </w:p>
        </w:tc>
        <w:tc>
          <w:tcPr>
            <w:tcW w:w="3828" w:type="dxa"/>
            <w:gridSpan w:val="3"/>
            <w:tcBorders>
              <w:top w:val="single" w:sz="4" w:space="0" w:color="auto"/>
              <w:left w:val="nil"/>
              <w:bottom w:val="single" w:sz="4" w:space="0" w:color="auto"/>
              <w:right w:val="single" w:sz="4" w:space="0" w:color="auto"/>
            </w:tcBorders>
            <w:vAlign w:val="center"/>
          </w:tcPr>
          <w:p w:rsidR="00A214EE" w:rsidRPr="00DF13CA" w:rsidRDefault="00A214EE" w:rsidP="00B52CD7">
            <w:pPr>
              <w:jc w:val="center"/>
              <w:rPr>
                <w:rFonts w:ascii="Sylfaen" w:hAnsi="Sylfaen" w:cs="Sylfaen"/>
                <w:b/>
                <w:sz w:val="18"/>
                <w:szCs w:val="18"/>
                <w:lang w:val="af-ZA"/>
              </w:rPr>
            </w:pPr>
            <w:r w:rsidRPr="00DF13CA">
              <w:rPr>
                <w:rFonts w:ascii="Sylfaen" w:hAnsi="Sylfaen" w:cs="Sylfaen"/>
                <w:b/>
                <w:sz w:val="18"/>
                <w:szCs w:val="18"/>
                <w:lang w:val="af-ZA"/>
              </w:rPr>
              <w:t>Ապրանք</w:t>
            </w:r>
          </w:p>
        </w:tc>
        <w:tc>
          <w:tcPr>
            <w:tcW w:w="6237" w:type="dxa"/>
            <w:gridSpan w:val="8"/>
            <w:tcBorders>
              <w:top w:val="single" w:sz="4" w:space="0" w:color="auto"/>
              <w:left w:val="nil"/>
              <w:bottom w:val="single" w:sz="4" w:space="0" w:color="auto"/>
              <w:right w:val="single" w:sz="4" w:space="0" w:color="auto"/>
            </w:tcBorders>
            <w:vAlign w:val="center"/>
          </w:tcPr>
          <w:p w:rsidR="00A214EE" w:rsidRPr="00DF13CA" w:rsidRDefault="00A214EE" w:rsidP="00DF13CA">
            <w:pPr>
              <w:jc w:val="center"/>
              <w:rPr>
                <w:rFonts w:ascii="Sylfaen" w:hAnsi="Sylfaen" w:cs="Sylfaen"/>
                <w:sz w:val="18"/>
                <w:szCs w:val="18"/>
              </w:rPr>
            </w:pPr>
            <w:r w:rsidRPr="00DF13CA">
              <w:rPr>
                <w:rFonts w:ascii="Sylfaen" w:hAnsi="Sylfaen" w:cs="Sylfaen"/>
                <w:sz w:val="18"/>
                <w:szCs w:val="18"/>
              </w:rPr>
              <w:t>Նախատեսվում է գնել 2017թ.</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A214EE" w:rsidRPr="00DF13CA" w:rsidRDefault="00A214EE" w:rsidP="00B52CD7">
            <w:pPr>
              <w:jc w:val="center"/>
              <w:rPr>
                <w:rFonts w:ascii="Sylfaen" w:hAnsi="Sylfaen" w:cs="Arial LatArm"/>
                <w:sz w:val="18"/>
                <w:szCs w:val="18"/>
              </w:rPr>
            </w:pPr>
            <w:r w:rsidRPr="00DF13CA">
              <w:rPr>
                <w:rFonts w:ascii="Sylfaen" w:hAnsi="Sylfaen" w:cs="Arial LatArm"/>
                <w:sz w:val="18"/>
                <w:szCs w:val="18"/>
              </w:rPr>
              <w:t>Ընդամենը</w:t>
            </w:r>
          </w:p>
        </w:tc>
      </w:tr>
      <w:tr w:rsidR="00A214EE" w:rsidRPr="00590C57" w:rsidTr="00A214EE">
        <w:trPr>
          <w:trHeight w:val="144"/>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DF13CA" w:rsidRPr="0088737C" w:rsidRDefault="00DF13CA" w:rsidP="00B52CD7">
            <w:pPr>
              <w:rPr>
                <w:rFonts w:ascii="Sylfaen" w:hAnsi="Sylfaen" w:cs="Arial LatArm"/>
                <w:lang w:val="ru-RU"/>
              </w:rPr>
            </w:pPr>
          </w:p>
        </w:tc>
        <w:tc>
          <w:tcPr>
            <w:tcW w:w="2268" w:type="dxa"/>
            <w:vMerge w:val="restart"/>
            <w:tcBorders>
              <w:top w:val="nil"/>
              <w:left w:val="single" w:sz="4" w:space="0" w:color="auto"/>
              <w:bottom w:val="single" w:sz="4" w:space="0" w:color="auto"/>
              <w:right w:val="single" w:sz="4" w:space="0" w:color="auto"/>
            </w:tcBorders>
            <w:vAlign w:val="center"/>
          </w:tcPr>
          <w:p w:rsidR="00DF13CA" w:rsidRPr="00A214EE" w:rsidRDefault="00DF13CA" w:rsidP="00B52CD7">
            <w:pPr>
              <w:ind w:left="-144" w:right="-108"/>
              <w:jc w:val="center"/>
              <w:rPr>
                <w:rFonts w:ascii="Sylfaen" w:hAnsi="Sylfaen" w:cs="Arial LatArm"/>
                <w:sz w:val="14"/>
                <w:szCs w:val="14"/>
                <w:lang w:val="ru-RU"/>
              </w:rPr>
            </w:pPr>
            <w:r w:rsidRPr="00A214EE">
              <w:rPr>
                <w:rFonts w:ascii="Sylfaen" w:hAnsi="Sylfaen" w:cs="Sylfaen"/>
                <w:b/>
                <w:sz w:val="14"/>
                <w:szCs w:val="14"/>
                <w:lang w:val="af-ZA"/>
              </w:rPr>
              <w:t>Անվանումը</w:t>
            </w:r>
          </w:p>
        </w:tc>
        <w:tc>
          <w:tcPr>
            <w:tcW w:w="709" w:type="dxa"/>
            <w:vMerge w:val="restart"/>
            <w:tcBorders>
              <w:top w:val="nil"/>
              <w:left w:val="nil"/>
              <w:right w:val="single" w:sz="4" w:space="0" w:color="auto"/>
            </w:tcBorders>
            <w:vAlign w:val="center"/>
          </w:tcPr>
          <w:p w:rsidR="00DF13CA" w:rsidRPr="00A214EE" w:rsidRDefault="00DF13CA" w:rsidP="00B52CD7">
            <w:pPr>
              <w:jc w:val="center"/>
              <w:rPr>
                <w:rFonts w:ascii="Sylfaen" w:hAnsi="Sylfaen" w:cs="Arial LatArm"/>
                <w:b/>
                <w:sz w:val="14"/>
                <w:szCs w:val="14"/>
                <w:lang w:val="ru-RU"/>
              </w:rPr>
            </w:pPr>
            <w:r w:rsidRPr="00A214EE">
              <w:rPr>
                <w:rFonts w:ascii="Sylfaen" w:hAnsi="Sylfaen" w:cs="Arial LatArm"/>
                <w:b/>
                <w:sz w:val="14"/>
                <w:szCs w:val="14"/>
              </w:rPr>
              <w:t>Չ/Մ</w:t>
            </w:r>
          </w:p>
        </w:tc>
        <w:tc>
          <w:tcPr>
            <w:tcW w:w="851" w:type="dxa"/>
            <w:vMerge w:val="restart"/>
            <w:tcBorders>
              <w:top w:val="nil"/>
              <w:left w:val="single" w:sz="4" w:space="0" w:color="auto"/>
              <w:bottom w:val="single" w:sz="4" w:space="0" w:color="auto"/>
              <w:right w:val="single" w:sz="4" w:space="0" w:color="auto"/>
            </w:tcBorders>
            <w:vAlign w:val="center"/>
          </w:tcPr>
          <w:p w:rsidR="00DF13CA" w:rsidRPr="00A214EE" w:rsidRDefault="00DF13CA" w:rsidP="00B52CD7">
            <w:pPr>
              <w:ind w:left="-72" w:right="-54"/>
              <w:jc w:val="center"/>
              <w:rPr>
                <w:rFonts w:ascii="Sylfaen" w:hAnsi="Sylfaen" w:cs="Arial LatArm"/>
                <w:b/>
                <w:sz w:val="14"/>
                <w:szCs w:val="14"/>
                <w:lang w:val="ru-RU"/>
              </w:rPr>
            </w:pPr>
            <w:r w:rsidRPr="00A214EE">
              <w:rPr>
                <w:rFonts w:ascii="Sylfaen" w:hAnsi="Sylfaen" w:cs="Sylfaen"/>
                <w:b/>
                <w:sz w:val="14"/>
                <w:szCs w:val="14"/>
              </w:rPr>
              <w:t>Միավորի գինը</w:t>
            </w:r>
          </w:p>
        </w:tc>
        <w:tc>
          <w:tcPr>
            <w:tcW w:w="1559" w:type="dxa"/>
            <w:gridSpan w:val="2"/>
            <w:tcBorders>
              <w:top w:val="single" w:sz="4" w:space="0" w:color="auto"/>
              <w:left w:val="nil"/>
              <w:bottom w:val="single" w:sz="4" w:space="0" w:color="auto"/>
              <w:right w:val="single" w:sz="4" w:space="0" w:color="auto"/>
            </w:tcBorders>
            <w:vAlign w:val="center"/>
          </w:tcPr>
          <w:p w:rsidR="00DF13CA" w:rsidRPr="00A214EE" w:rsidRDefault="00DF13CA" w:rsidP="00B52CD7">
            <w:pPr>
              <w:jc w:val="center"/>
              <w:rPr>
                <w:rFonts w:ascii="Sylfaen" w:hAnsi="Sylfaen" w:cs="Arial LatArm"/>
                <w:sz w:val="14"/>
                <w:szCs w:val="14"/>
              </w:rPr>
            </w:pPr>
            <w:r w:rsidRPr="00A214EE">
              <w:rPr>
                <w:rFonts w:ascii="Sylfaen" w:hAnsi="Sylfaen" w:cs="Sylfaen"/>
                <w:b/>
                <w:sz w:val="14"/>
                <w:szCs w:val="14"/>
              </w:rPr>
              <w:t>I եռամսյակ</w:t>
            </w:r>
          </w:p>
        </w:tc>
        <w:tc>
          <w:tcPr>
            <w:tcW w:w="1559" w:type="dxa"/>
            <w:gridSpan w:val="2"/>
            <w:tcBorders>
              <w:top w:val="single" w:sz="4" w:space="0" w:color="auto"/>
              <w:left w:val="nil"/>
              <w:bottom w:val="single" w:sz="4" w:space="0" w:color="auto"/>
              <w:right w:val="single" w:sz="4" w:space="0" w:color="auto"/>
            </w:tcBorders>
            <w:vAlign w:val="center"/>
          </w:tcPr>
          <w:p w:rsidR="00DF13CA" w:rsidRPr="00A214EE" w:rsidRDefault="00DF13CA" w:rsidP="00B52CD7">
            <w:pPr>
              <w:jc w:val="center"/>
              <w:rPr>
                <w:rFonts w:ascii="Sylfaen" w:hAnsi="Sylfaen" w:cs="Arial LatArm"/>
                <w:sz w:val="14"/>
                <w:szCs w:val="14"/>
                <w:lang w:val="ru-RU"/>
              </w:rPr>
            </w:pPr>
            <w:r w:rsidRPr="00A214EE">
              <w:rPr>
                <w:rFonts w:ascii="Sylfaen" w:hAnsi="Sylfaen" w:cs="Arial LatArm"/>
                <w:b/>
                <w:sz w:val="14"/>
                <w:szCs w:val="14"/>
              </w:rPr>
              <w:t xml:space="preserve">II </w:t>
            </w:r>
            <w:r w:rsidRPr="00A214EE">
              <w:rPr>
                <w:rFonts w:ascii="Sylfaen" w:hAnsi="Sylfaen" w:cs="Sylfaen"/>
                <w:b/>
                <w:sz w:val="14"/>
                <w:szCs w:val="14"/>
              </w:rPr>
              <w:t>եռամսյակ</w:t>
            </w:r>
          </w:p>
        </w:tc>
        <w:tc>
          <w:tcPr>
            <w:tcW w:w="1559" w:type="dxa"/>
            <w:gridSpan w:val="2"/>
            <w:tcBorders>
              <w:top w:val="single" w:sz="4" w:space="0" w:color="auto"/>
              <w:left w:val="nil"/>
              <w:bottom w:val="single" w:sz="4" w:space="0" w:color="auto"/>
              <w:right w:val="single" w:sz="4" w:space="0" w:color="auto"/>
            </w:tcBorders>
            <w:vAlign w:val="center"/>
          </w:tcPr>
          <w:p w:rsidR="00DF13CA" w:rsidRPr="00A214EE" w:rsidRDefault="00DF13CA" w:rsidP="00DF13CA">
            <w:pPr>
              <w:jc w:val="center"/>
              <w:rPr>
                <w:rFonts w:ascii="Sylfaen" w:hAnsi="Sylfaen" w:cs="Sylfaen"/>
                <w:b/>
                <w:sz w:val="14"/>
                <w:szCs w:val="14"/>
              </w:rPr>
            </w:pPr>
            <w:r w:rsidRPr="00A214EE">
              <w:rPr>
                <w:rFonts w:ascii="Sylfaen" w:hAnsi="Sylfaen" w:cs="Arial LatArm"/>
                <w:b/>
                <w:sz w:val="14"/>
                <w:szCs w:val="14"/>
              </w:rPr>
              <w:t xml:space="preserve">III </w:t>
            </w:r>
            <w:r w:rsidRPr="00A214EE">
              <w:rPr>
                <w:rFonts w:ascii="Sylfaen" w:hAnsi="Sylfaen" w:cs="Sylfaen"/>
                <w:b/>
                <w:sz w:val="14"/>
                <w:szCs w:val="14"/>
              </w:rPr>
              <w:t xml:space="preserve">եռամսյակ </w:t>
            </w:r>
          </w:p>
        </w:tc>
        <w:tc>
          <w:tcPr>
            <w:tcW w:w="1560" w:type="dxa"/>
            <w:gridSpan w:val="2"/>
            <w:tcBorders>
              <w:top w:val="single" w:sz="4" w:space="0" w:color="auto"/>
              <w:left w:val="nil"/>
              <w:bottom w:val="single" w:sz="4" w:space="0" w:color="auto"/>
              <w:right w:val="single" w:sz="4" w:space="0" w:color="auto"/>
            </w:tcBorders>
            <w:vAlign w:val="center"/>
          </w:tcPr>
          <w:p w:rsidR="00DF13CA" w:rsidRPr="00A214EE" w:rsidRDefault="00DF13CA" w:rsidP="00B52CD7">
            <w:pPr>
              <w:jc w:val="center"/>
              <w:rPr>
                <w:rFonts w:ascii="Sylfaen" w:hAnsi="Sylfaen" w:cs="Sylfaen"/>
                <w:b/>
                <w:sz w:val="14"/>
                <w:szCs w:val="14"/>
              </w:rPr>
            </w:pPr>
            <w:r w:rsidRPr="00A214EE">
              <w:rPr>
                <w:rFonts w:ascii="Sylfaen" w:hAnsi="Sylfaen" w:cs="Arial LatArm"/>
                <w:b/>
                <w:sz w:val="14"/>
                <w:szCs w:val="14"/>
              </w:rPr>
              <w:t xml:space="preserve">IV </w:t>
            </w:r>
            <w:r w:rsidRPr="00A214EE">
              <w:rPr>
                <w:rFonts w:ascii="Sylfaen" w:hAnsi="Sylfaen" w:cs="Sylfaen"/>
                <w:b/>
                <w:sz w:val="14"/>
                <w:szCs w:val="14"/>
              </w:rPr>
              <w:t>եռամսյակ</w:t>
            </w: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DF13CA" w:rsidRPr="00A214EE" w:rsidRDefault="00DF13CA" w:rsidP="00B52CD7">
            <w:pPr>
              <w:rPr>
                <w:rFonts w:ascii="Sylfaen" w:hAnsi="Sylfaen" w:cs="Arial LatArm"/>
                <w:sz w:val="14"/>
                <w:szCs w:val="14"/>
                <w:lang w:val="ru-RU"/>
              </w:rPr>
            </w:pPr>
          </w:p>
        </w:tc>
      </w:tr>
      <w:tr w:rsidR="00DF13CA" w:rsidRPr="00590C57" w:rsidTr="00A214EE">
        <w:trPr>
          <w:trHeight w:val="480"/>
        </w:trPr>
        <w:tc>
          <w:tcPr>
            <w:tcW w:w="426" w:type="dxa"/>
            <w:vMerge/>
            <w:tcBorders>
              <w:top w:val="single" w:sz="4" w:space="0" w:color="auto"/>
              <w:left w:val="single" w:sz="4" w:space="0" w:color="auto"/>
              <w:bottom w:val="single" w:sz="4" w:space="0" w:color="auto"/>
              <w:right w:val="single" w:sz="4" w:space="0" w:color="auto"/>
            </w:tcBorders>
            <w:vAlign w:val="center"/>
          </w:tcPr>
          <w:p w:rsidR="00DF13CA" w:rsidRPr="0088737C" w:rsidRDefault="00DF13CA" w:rsidP="00B52CD7">
            <w:pPr>
              <w:rPr>
                <w:rFonts w:ascii="Sylfaen" w:hAnsi="Sylfaen" w:cs="Arial LatArm"/>
                <w:lang w:val="ru-RU"/>
              </w:rPr>
            </w:pPr>
          </w:p>
        </w:tc>
        <w:tc>
          <w:tcPr>
            <w:tcW w:w="2268" w:type="dxa"/>
            <w:vMerge/>
            <w:tcBorders>
              <w:top w:val="nil"/>
              <w:left w:val="single" w:sz="4" w:space="0" w:color="auto"/>
              <w:bottom w:val="single" w:sz="4" w:space="0" w:color="auto"/>
              <w:right w:val="single" w:sz="4" w:space="0" w:color="auto"/>
            </w:tcBorders>
            <w:vAlign w:val="center"/>
          </w:tcPr>
          <w:p w:rsidR="00DF13CA" w:rsidRPr="00A214EE" w:rsidRDefault="00DF13CA" w:rsidP="00B52CD7">
            <w:pPr>
              <w:rPr>
                <w:rFonts w:ascii="Sylfaen" w:hAnsi="Sylfaen" w:cs="Arial LatArm"/>
                <w:sz w:val="14"/>
                <w:szCs w:val="14"/>
                <w:lang w:val="ru-RU"/>
              </w:rPr>
            </w:pPr>
          </w:p>
        </w:tc>
        <w:tc>
          <w:tcPr>
            <w:tcW w:w="709" w:type="dxa"/>
            <w:vMerge/>
            <w:tcBorders>
              <w:left w:val="nil"/>
              <w:bottom w:val="single" w:sz="4" w:space="0" w:color="auto"/>
              <w:right w:val="single" w:sz="4" w:space="0" w:color="auto"/>
            </w:tcBorders>
            <w:vAlign w:val="center"/>
          </w:tcPr>
          <w:p w:rsidR="00DF13CA" w:rsidRPr="00A214EE" w:rsidRDefault="00DF13CA" w:rsidP="00B52CD7">
            <w:pPr>
              <w:jc w:val="center"/>
              <w:rPr>
                <w:rFonts w:ascii="Sylfaen" w:hAnsi="Sylfaen" w:cs="Arial LatArm"/>
                <w:sz w:val="14"/>
                <w:szCs w:val="14"/>
                <w:lang w:val="ru-RU"/>
              </w:rPr>
            </w:pPr>
          </w:p>
        </w:tc>
        <w:tc>
          <w:tcPr>
            <w:tcW w:w="851" w:type="dxa"/>
            <w:vMerge/>
            <w:tcBorders>
              <w:top w:val="nil"/>
              <w:left w:val="single" w:sz="4" w:space="0" w:color="auto"/>
              <w:bottom w:val="single" w:sz="4" w:space="0" w:color="auto"/>
              <w:right w:val="single" w:sz="4" w:space="0" w:color="auto"/>
            </w:tcBorders>
            <w:vAlign w:val="center"/>
          </w:tcPr>
          <w:p w:rsidR="00DF13CA" w:rsidRPr="00A214EE" w:rsidRDefault="00DF13CA" w:rsidP="00B52CD7">
            <w:pPr>
              <w:rPr>
                <w:rFonts w:ascii="Sylfaen" w:hAnsi="Sylfaen" w:cs="Arial LatArm"/>
                <w:sz w:val="14"/>
                <w:szCs w:val="14"/>
                <w:lang w:val="ru-RU"/>
              </w:rPr>
            </w:pPr>
          </w:p>
        </w:tc>
        <w:tc>
          <w:tcPr>
            <w:tcW w:w="708" w:type="dxa"/>
            <w:tcBorders>
              <w:top w:val="nil"/>
              <w:left w:val="nil"/>
              <w:bottom w:val="single" w:sz="4" w:space="0" w:color="auto"/>
              <w:right w:val="single" w:sz="4" w:space="0" w:color="auto"/>
            </w:tcBorders>
            <w:vAlign w:val="center"/>
          </w:tcPr>
          <w:p w:rsidR="00DF13CA" w:rsidRPr="00A214EE" w:rsidRDefault="00DF13CA" w:rsidP="00B52CD7">
            <w:pPr>
              <w:ind w:left="-108" w:right="-108"/>
              <w:jc w:val="center"/>
              <w:rPr>
                <w:rFonts w:ascii="Sylfaen" w:hAnsi="Sylfaen" w:cs="Arial LatArm"/>
                <w:sz w:val="14"/>
                <w:szCs w:val="14"/>
                <w:lang w:val="ru-RU"/>
              </w:rPr>
            </w:pPr>
            <w:r w:rsidRPr="00A214EE">
              <w:rPr>
                <w:rFonts w:ascii="Sylfaen" w:hAnsi="Sylfaen"/>
                <w:b/>
                <w:sz w:val="14"/>
                <w:szCs w:val="14"/>
              </w:rPr>
              <w:t>Քանակ</w:t>
            </w:r>
          </w:p>
        </w:tc>
        <w:tc>
          <w:tcPr>
            <w:tcW w:w="851" w:type="dxa"/>
            <w:tcBorders>
              <w:top w:val="nil"/>
              <w:left w:val="nil"/>
              <w:bottom w:val="single" w:sz="4" w:space="0" w:color="auto"/>
              <w:right w:val="single" w:sz="4" w:space="0" w:color="auto"/>
            </w:tcBorders>
            <w:vAlign w:val="center"/>
          </w:tcPr>
          <w:p w:rsidR="00DF13CA" w:rsidRPr="00A214EE" w:rsidRDefault="00DF13CA" w:rsidP="00BA6FA1">
            <w:pPr>
              <w:ind w:right="-108"/>
              <w:jc w:val="center"/>
              <w:rPr>
                <w:rFonts w:ascii="Sylfaen" w:hAnsi="Sylfaen" w:cs="Arial LatArm"/>
                <w:b/>
                <w:sz w:val="14"/>
                <w:szCs w:val="14"/>
              </w:rPr>
            </w:pPr>
            <w:r w:rsidRPr="00A214EE">
              <w:rPr>
                <w:rFonts w:ascii="Sylfaen" w:hAnsi="Sylfaen" w:cs="Arial LatArm"/>
                <w:b/>
                <w:sz w:val="14"/>
                <w:szCs w:val="14"/>
              </w:rPr>
              <w:t>Միավորի</w:t>
            </w:r>
          </w:p>
          <w:p w:rsidR="00DF13CA" w:rsidRPr="00A214EE" w:rsidRDefault="00DF13CA" w:rsidP="00BA6FA1">
            <w:pPr>
              <w:ind w:right="-104"/>
              <w:jc w:val="center"/>
              <w:rPr>
                <w:rFonts w:ascii="Sylfaen" w:hAnsi="Sylfaen" w:cs="Arial LatArm"/>
                <w:sz w:val="14"/>
                <w:szCs w:val="14"/>
                <w:lang w:val="ru-RU"/>
              </w:rPr>
            </w:pPr>
            <w:r w:rsidRPr="00A214EE">
              <w:rPr>
                <w:rFonts w:ascii="Sylfaen" w:hAnsi="Sylfaen" w:cs="Arial LatArm"/>
                <w:b/>
                <w:sz w:val="14"/>
                <w:szCs w:val="14"/>
              </w:rPr>
              <w:t>գին</w:t>
            </w:r>
          </w:p>
        </w:tc>
        <w:tc>
          <w:tcPr>
            <w:tcW w:w="709" w:type="dxa"/>
            <w:tcBorders>
              <w:top w:val="nil"/>
              <w:left w:val="nil"/>
              <w:bottom w:val="single" w:sz="4" w:space="0" w:color="auto"/>
              <w:right w:val="single" w:sz="4" w:space="0" w:color="auto"/>
            </w:tcBorders>
            <w:vAlign w:val="center"/>
          </w:tcPr>
          <w:p w:rsidR="00DF13CA" w:rsidRPr="00A214EE" w:rsidRDefault="00DF13CA" w:rsidP="00B52CD7">
            <w:pPr>
              <w:ind w:left="-72" w:right="-54"/>
              <w:jc w:val="center"/>
              <w:rPr>
                <w:rFonts w:ascii="Sylfaen" w:hAnsi="Sylfaen" w:cs="Arial LatArm"/>
                <w:sz w:val="14"/>
                <w:szCs w:val="14"/>
                <w:lang w:val="ru-RU"/>
              </w:rPr>
            </w:pPr>
            <w:r w:rsidRPr="00A214EE">
              <w:rPr>
                <w:rFonts w:ascii="Sylfaen" w:hAnsi="Sylfaen"/>
                <w:b/>
                <w:sz w:val="14"/>
                <w:szCs w:val="14"/>
              </w:rPr>
              <w:t>Քանակ</w:t>
            </w:r>
          </w:p>
        </w:tc>
        <w:tc>
          <w:tcPr>
            <w:tcW w:w="850" w:type="dxa"/>
            <w:tcBorders>
              <w:top w:val="nil"/>
              <w:left w:val="nil"/>
              <w:bottom w:val="single" w:sz="4" w:space="0" w:color="auto"/>
              <w:right w:val="single" w:sz="4" w:space="0" w:color="auto"/>
            </w:tcBorders>
            <w:vAlign w:val="center"/>
          </w:tcPr>
          <w:p w:rsidR="00DF13CA" w:rsidRPr="00A214EE" w:rsidRDefault="00DF13CA" w:rsidP="00BA6FA1">
            <w:pPr>
              <w:ind w:right="-108"/>
              <w:jc w:val="center"/>
              <w:rPr>
                <w:rFonts w:ascii="Sylfaen" w:hAnsi="Sylfaen" w:cs="Arial LatArm"/>
                <w:b/>
                <w:sz w:val="14"/>
                <w:szCs w:val="14"/>
              </w:rPr>
            </w:pPr>
            <w:r w:rsidRPr="00A214EE">
              <w:rPr>
                <w:rFonts w:ascii="Sylfaen" w:hAnsi="Sylfaen" w:cs="Arial LatArm"/>
                <w:b/>
                <w:sz w:val="14"/>
                <w:szCs w:val="14"/>
              </w:rPr>
              <w:t>Միավորի</w:t>
            </w:r>
          </w:p>
          <w:p w:rsidR="00DF13CA" w:rsidRPr="00A214EE" w:rsidRDefault="00DF13CA" w:rsidP="00BA6FA1">
            <w:pPr>
              <w:ind w:right="-108"/>
              <w:jc w:val="center"/>
              <w:rPr>
                <w:rFonts w:ascii="Sylfaen" w:hAnsi="Sylfaen" w:cs="Arial LatArm"/>
                <w:sz w:val="14"/>
                <w:szCs w:val="14"/>
                <w:lang w:val="ru-RU"/>
              </w:rPr>
            </w:pPr>
            <w:r w:rsidRPr="00A214EE">
              <w:rPr>
                <w:rFonts w:ascii="Sylfaen" w:hAnsi="Sylfaen" w:cs="Arial LatArm"/>
                <w:b/>
                <w:sz w:val="14"/>
                <w:szCs w:val="14"/>
              </w:rPr>
              <w:t>գին</w:t>
            </w:r>
          </w:p>
        </w:tc>
        <w:tc>
          <w:tcPr>
            <w:tcW w:w="709" w:type="dxa"/>
            <w:tcBorders>
              <w:top w:val="nil"/>
              <w:left w:val="nil"/>
              <w:bottom w:val="single" w:sz="4" w:space="0" w:color="auto"/>
              <w:right w:val="single" w:sz="4" w:space="0" w:color="auto"/>
            </w:tcBorders>
            <w:vAlign w:val="center"/>
          </w:tcPr>
          <w:p w:rsidR="00DF13CA" w:rsidRPr="00A214EE" w:rsidRDefault="00DF13CA" w:rsidP="00B52CD7">
            <w:pPr>
              <w:ind w:left="-72" w:right="-54"/>
              <w:jc w:val="center"/>
              <w:rPr>
                <w:rFonts w:ascii="Sylfaen" w:hAnsi="Sylfaen" w:cs="Arial LatArm"/>
                <w:sz w:val="14"/>
                <w:szCs w:val="14"/>
                <w:lang w:val="ru-RU"/>
              </w:rPr>
            </w:pPr>
            <w:r w:rsidRPr="00A214EE">
              <w:rPr>
                <w:rFonts w:ascii="Sylfaen" w:hAnsi="Sylfaen"/>
                <w:b/>
                <w:sz w:val="14"/>
                <w:szCs w:val="14"/>
              </w:rPr>
              <w:t>Քանակ</w:t>
            </w:r>
          </w:p>
        </w:tc>
        <w:tc>
          <w:tcPr>
            <w:tcW w:w="850" w:type="dxa"/>
            <w:tcBorders>
              <w:top w:val="nil"/>
              <w:left w:val="nil"/>
              <w:bottom w:val="single" w:sz="4" w:space="0" w:color="auto"/>
              <w:right w:val="single" w:sz="4" w:space="0" w:color="auto"/>
            </w:tcBorders>
            <w:vAlign w:val="center"/>
          </w:tcPr>
          <w:p w:rsidR="00DF13CA" w:rsidRPr="00A214EE" w:rsidRDefault="00DF13CA" w:rsidP="00B52CD7">
            <w:pPr>
              <w:ind w:right="-108"/>
              <w:jc w:val="center"/>
              <w:rPr>
                <w:rFonts w:ascii="Sylfaen" w:hAnsi="Sylfaen" w:cs="Arial LatArm"/>
                <w:b/>
                <w:sz w:val="14"/>
                <w:szCs w:val="14"/>
              </w:rPr>
            </w:pPr>
            <w:r w:rsidRPr="00A214EE">
              <w:rPr>
                <w:rFonts w:ascii="Sylfaen" w:hAnsi="Sylfaen" w:cs="Arial LatArm"/>
                <w:b/>
                <w:sz w:val="14"/>
                <w:szCs w:val="14"/>
              </w:rPr>
              <w:t>Միավորի</w:t>
            </w:r>
          </w:p>
          <w:p w:rsidR="00DF13CA" w:rsidRPr="00A214EE" w:rsidRDefault="00DF13CA" w:rsidP="00B52CD7">
            <w:pPr>
              <w:ind w:right="-108"/>
              <w:jc w:val="center"/>
              <w:rPr>
                <w:rFonts w:ascii="Sylfaen" w:hAnsi="Sylfaen" w:cs="Arial LatArm"/>
                <w:sz w:val="14"/>
                <w:szCs w:val="14"/>
                <w:lang w:val="ru-RU"/>
              </w:rPr>
            </w:pPr>
            <w:r w:rsidRPr="00A214EE">
              <w:rPr>
                <w:rFonts w:ascii="Sylfaen" w:hAnsi="Sylfaen" w:cs="Arial LatArm"/>
                <w:b/>
                <w:sz w:val="14"/>
                <w:szCs w:val="14"/>
              </w:rPr>
              <w:t>գին</w:t>
            </w:r>
          </w:p>
        </w:tc>
        <w:tc>
          <w:tcPr>
            <w:tcW w:w="709" w:type="dxa"/>
            <w:tcBorders>
              <w:top w:val="nil"/>
              <w:left w:val="nil"/>
              <w:bottom w:val="single" w:sz="4" w:space="0" w:color="auto"/>
              <w:right w:val="single" w:sz="4" w:space="0" w:color="auto"/>
            </w:tcBorders>
            <w:vAlign w:val="center"/>
          </w:tcPr>
          <w:p w:rsidR="00DF13CA" w:rsidRPr="00A214EE" w:rsidRDefault="00A214EE" w:rsidP="00DF13CA">
            <w:pPr>
              <w:ind w:right="-108"/>
              <w:jc w:val="center"/>
              <w:rPr>
                <w:rFonts w:ascii="Sylfaen" w:hAnsi="Sylfaen" w:cs="Arial LatArm"/>
                <w:b/>
                <w:sz w:val="14"/>
                <w:szCs w:val="14"/>
              </w:rPr>
            </w:pPr>
            <w:r w:rsidRPr="00A214EE">
              <w:rPr>
                <w:rFonts w:ascii="Sylfaen" w:hAnsi="Sylfaen" w:cs="Arial LatArm"/>
                <w:b/>
                <w:sz w:val="14"/>
                <w:szCs w:val="14"/>
              </w:rPr>
              <w:t>Քանակ</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ind w:right="-108"/>
              <w:jc w:val="center"/>
              <w:rPr>
                <w:rFonts w:ascii="Sylfaen" w:hAnsi="Sylfaen" w:cs="Arial LatArm"/>
                <w:b/>
                <w:sz w:val="14"/>
                <w:szCs w:val="14"/>
              </w:rPr>
            </w:pPr>
            <w:r w:rsidRPr="00A214EE">
              <w:rPr>
                <w:rFonts w:ascii="Sylfaen" w:hAnsi="Sylfaen" w:cs="Arial LatArm"/>
                <w:b/>
                <w:sz w:val="14"/>
                <w:szCs w:val="14"/>
              </w:rPr>
              <w:t>Միավորի</w:t>
            </w:r>
          </w:p>
          <w:p w:rsidR="00DF13CA" w:rsidRPr="00A214EE" w:rsidRDefault="00A214EE" w:rsidP="00A214EE">
            <w:pPr>
              <w:ind w:right="-108"/>
              <w:jc w:val="center"/>
              <w:rPr>
                <w:rFonts w:ascii="Sylfaen" w:hAnsi="Sylfaen" w:cs="Arial LatArm"/>
                <w:sz w:val="14"/>
                <w:szCs w:val="14"/>
                <w:lang w:val="ru-RU"/>
              </w:rPr>
            </w:pPr>
            <w:r w:rsidRPr="00A214EE">
              <w:rPr>
                <w:rFonts w:ascii="Sylfaen" w:hAnsi="Sylfaen" w:cs="Arial LatArm"/>
                <w:b/>
                <w:sz w:val="14"/>
                <w:szCs w:val="14"/>
              </w:rPr>
              <w:t>գին</w:t>
            </w:r>
          </w:p>
        </w:tc>
        <w:tc>
          <w:tcPr>
            <w:tcW w:w="708" w:type="dxa"/>
            <w:tcBorders>
              <w:top w:val="nil"/>
              <w:left w:val="nil"/>
              <w:bottom w:val="single" w:sz="4" w:space="0" w:color="auto"/>
              <w:right w:val="single" w:sz="4" w:space="0" w:color="auto"/>
            </w:tcBorders>
            <w:vAlign w:val="center"/>
          </w:tcPr>
          <w:p w:rsidR="00DF13CA" w:rsidRPr="00A214EE" w:rsidRDefault="00DF13CA" w:rsidP="00B52CD7">
            <w:pPr>
              <w:ind w:left="-97" w:right="-108"/>
              <w:jc w:val="center"/>
              <w:rPr>
                <w:rFonts w:ascii="Sylfaen" w:hAnsi="Sylfaen" w:cs="Arial LatArm"/>
                <w:sz w:val="14"/>
                <w:szCs w:val="14"/>
              </w:rPr>
            </w:pPr>
            <w:r w:rsidRPr="00A214EE">
              <w:rPr>
                <w:rFonts w:ascii="Sylfaen" w:hAnsi="Sylfaen"/>
                <w:b/>
                <w:sz w:val="14"/>
                <w:szCs w:val="14"/>
              </w:rPr>
              <w:t>Քանակ</w:t>
            </w:r>
          </w:p>
        </w:tc>
        <w:tc>
          <w:tcPr>
            <w:tcW w:w="426" w:type="dxa"/>
            <w:tcBorders>
              <w:top w:val="nil"/>
              <w:left w:val="nil"/>
              <w:bottom w:val="single" w:sz="4" w:space="0" w:color="auto"/>
              <w:right w:val="single" w:sz="4" w:space="0" w:color="auto"/>
            </w:tcBorders>
            <w:vAlign w:val="center"/>
          </w:tcPr>
          <w:p w:rsidR="00DF13CA" w:rsidRPr="00A214EE" w:rsidRDefault="00DF13CA" w:rsidP="00B52CD7">
            <w:pPr>
              <w:ind w:left="-108" w:right="-108"/>
              <w:jc w:val="center"/>
              <w:rPr>
                <w:rFonts w:ascii="Sylfaen" w:hAnsi="Sylfaen" w:cs="Arial LatArm"/>
                <w:b/>
                <w:sz w:val="14"/>
                <w:szCs w:val="14"/>
              </w:rPr>
            </w:pPr>
            <w:r w:rsidRPr="00A214EE">
              <w:rPr>
                <w:rFonts w:ascii="Sylfaen" w:hAnsi="Sylfaen" w:cs="Arial LatArm"/>
                <w:b/>
                <w:sz w:val="14"/>
                <w:szCs w:val="14"/>
              </w:rPr>
              <w:t>Գին</w:t>
            </w:r>
          </w:p>
        </w:tc>
      </w:tr>
      <w:tr w:rsidR="00DF13CA" w:rsidRPr="00590C57" w:rsidTr="00A214EE">
        <w:trPr>
          <w:trHeight w:val="255"/>
        </w:trPr>
        <w:tc>
          <w:tcPr>
            <w:tcW w:w="426" w:type="dxa"/>
            <w:tcBorders>
              <w:top w:val="nil"/>
              <w:left w:val="single" w:sz="4" w:space="0" w:color="auto"/>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1</w:t>
            </w:r>
          </w:p>
        </w:tc>
        <w:tc>
          <w:tcPr>
            <w:tcW w:w="2268" w:type="dxa"/>
            <w:tcBorders>
              <w:top w:val="nil"/>
              <w:left w:val="nil"/>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2</w:t>
            </w:r>
          </w:p>
        </w:tc>
        <w:tc>
          <w:tcPr>
            <w:tcW w:w="709" w:type="dxa"/>
            <w:tcBorders>
              <w:top w:val="nil"/>
              <w:left w:val="nil"/>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3</w:t>
            </w:r>
          </w:p>
        </w:tc>
        <w:tc>
          <w:tcPr>
            <w:tcW w:w="851" w:type="dxa"/>
            <w:tcBorders>
              <w:top w:val="nil"/>
              <w:left w:val="nil"/>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4</w:t>
            </w:r>
          </w:p>
        </w:tc>
        <w:tc>
          <w:tcPr>
            <w:tcW w:w="708" w:type="dxa"/>
            <w:tcBorders>
              <w:top w:val="nil"/>
              <w:left w:val="nil"/>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5</w:t>
            </w:r>
          </w:p>
        </w:tc>
        <w:tc>
          <w:tcPr>
            <w:tcW w:w="851" w:type="dxa"/>
            <w:tcBorders>
              <w:top w:val="nil"/>
              <w:left w:val="nil"/>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6</w:t>
            </w:r>
          </w:p>
        </w:tc>
        <w:tc>
          <w:tcPr>
            <w:tcW w:w="709" w:type="dxa"/>
            <w:tcBorders>
              <w:top w:val="nil"/>
              <w:left w:val="nil"/>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7</w:t>
            </w:r>
          </w:p>
        </w:tc>
        <w:tc>
          <w:tcPr>
            <w:tcW w:w="850" w:type="dxa"/>
            <w:tcBorders>
              <w:top w:val="nil"/>
              <w:left w:val="nil"/>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8</w:t>
            </w:r>
          </w:p>
        </w:tc>
        <w:tc>
          <w:tcPr>
            <w:tcW w:w="709" w:type="dxa"/>
            <w:tcBorders>
              <w:top w:val="nil"/>
              <w:left w:val="nil"/>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9</w:t>
            </w:r>
          </w:p>
        </w:tc>
        <w:tc>
          <w:tcPr>
            <w:tcW w:w="850" w:type="dxa"/>
            <w:tcBorders>
              <w:top w:val="nil"/>
              <w:left w:val="nil"/>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10</w:t>
            </w:r>
          </w:p>
        </w:tc>
        <w:tc>
          <w:tcPr>
            <w:tcW w:w="709" w:type="dxa"/>
            <w:tcBorders>
              <w:top w:val="nil"/>
              <w:left w:val="nil"/>
              <w:bottom w:val="single" w:sz="4" w:space="0" w:color="auto"/>
              <w:right w:val="single" w:sz="4" w:space="0" w:color="auto"/>
            </w:tcBorders>
            <w:shd w:val="pct12" w:color="000000" w:fill="C0C0C0"/>
            <w:vAlign w:val="center"/>
          </w:tcPr>
          <w:p w:rsidR="00DF13CA" w:rsidRPr="0088737C" w:rsidRDefault="00DF13CA" w:rsidP="00DF13CA">
            <w:pPr>
              <w:jc w:val="center"/>
              <w:rPr>
                <w:rFonts w:ascii="Sylfaen" w:hAnsi="Sylfaen" w:cs="Arial LatArm"/>
                <w:sz w:val="18"/>
                <w:szCs w:val="18"/>
                <w:lang w:val="ru-RU"/>
              </w:rPr>
            </w:pPr>
          </w:p>
        </w:tc>
        <w:tc>
          <w:tcPr>
            <w:tcW w:w="851" w:type="dxa"/>
            <w:tcBorders>
              <w:top w:val="nil"/>
              <w:left w:val="nil"/>
              <w:bottom w:val="single" w:sz="4" w:space="0" w:color="auto"/>
              <w:right w:val="single" w:sz="4" w:space="0" w:color="auto"/>
            </w:tcBorders>
            <w:shd w:val="pct12" w:color="000000" w:fill="C0C0C0"/>
            <w:vAlign w:val="center"/>
          </w:tcPr>
          <w:p w:rsidR="00DF13CA" w:rsidRPr="0088737C" w:rsidRDefault="00DF13CA" w:rsidP="00DF13CA">
            <w:pPr>
              <w:jc w:val="center"/>
              <w:rPr>
                <w:rFonts w:ascii="Sylfaen" w:hAnsi="Sylfaen" w:cs="Arial LatArm"/>
                <w:sz w:val="18"/>
                <w:szCs w:val="18"/>
                <w:lang w:val="ru-RU"/>
              </w:rPr>
            </w:pPr>
          </w:p>
        </w:tc>
        <w:tc>
          <w:tcPr>
            <w:tcW w:w="708" w:type="dxa"/>
            <w:tcBorders>
              <w:top w:val="nil"/>
              <w:left w:val="nil"/>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13</w:t>
            </w:r>
          </w:p>
        </w:tc>
        <w:tc>
          <w:tcPr>
            <w:tcW w:w="426" w:type="dxa"/>
            <w:tcBorders>
              <w:top w:val="nil"/>
              <w:left w:val="nil"/>
              <w:bottom w:val="single" w:sz="4" w:space="0" w:color="auto"/>
              <w:right w:val="single" w:sz="4" w:space="0" w:color="auto"/>
            </w:tcBorders>
            <w:shd w:val="pct12" w:color="000000" w:fill="C0C0C0"/>
            <w:vAlign w:val="center"/>
          </w:tcPr>
          <w:p w:rsidR="00DF13CA" w:rsidRPr="0088737C" w:rsidRDefault="00DF13CA" w:rsidP="00B52CD7">
            <w:pPr>
              <w:jc w:val="center"/>
              <w:rPr>
                <w:rFonts w:ascii="Sylfaen" w:hAnsi="Sylfaen" w:cs="Arial LatArm"/>
                <w:sz w:val="18"/>
                <w:szCs w:val="18"/>
                <w:lang w:val="ru-RU"/>
              </w:rPr>
            </w:pPr>
            <w:r w:rsidRPr="0088737C">
              <w:rPr>
                <w:rFonts w:ascii="Sylfaen" w:hAnsi="Sylfaen" w:cs="Arial LatArm"/>
                <w:sz w:val="18"/>
                <w:szCs w:val="18"/>
                <w:lang w:val="ru-RU"/>
              </w:rPr>
              <w:t>14</w:t>
            </w: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1</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Գայլիկոն</w:t>
            </w:r>
            <w:r w:rsidRPr="00A214EE">
              <w:rPr>
                <w:rFonts w:ascii="Calibri" w:hAnsi="Calibri"/>
                <w:color w:val="000000"/>
                <w:sz w:val="16"/>
                <w:szCs w:val="16"/>
              </w:rPr>
              <w:t xml:space="preserve"> SDS+ 10</w:t>
            </w:r>
            <w:r w:rsidRPr="00A214EE">
              <w:rPr>
                <w:rFonts w:ascii="Sylfaen" w:hAnsi="Sylfaen" w:cs="Sylfaen"/>
                <w:color w:val="000000"/>
                <w:sz w:val="16"/>
                <w:szCs w:val="16"/>
              </w:rPr>
              <w:t>մմ</w:t>
            </w:r>
            <w:r w:rsidRPr="00A214EE">
              <w:rPr>
                <w:rFonts w:ascii="Calibri" w:hAnsi="Calibri" w:cs="Calibri"/>
                <w:color w:val="000000"/>
                <w:sz w:val="16"/>
                <w:szCs w:val="16"/>
              </w:rPr>
              <w:t xml:space="preserve"> </w:t>
            </w:r>
            <w:r w:rsidRPr="00A214EE">
              <w:rPr>
                <w:rFonts w:ascii="Sylfaen" w:hAnsi="Sylfaen" w:cs="Sylfaen"/>
                <w:color w:val="000000"/>
                <w:sz w:val="16"/>
                <w:szCs w:val="16"/>
              </w:rPr>
              <w:t>տրամագծի</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r>
              <w:rPr>
                <w:rFonts w:ascii="Sylfaen" w:hAnsi="Sylfaen"/>
                <w:sz w:val="20"/>
                <w:szCs w:val="20"/>
              </w:rPr>
              <w:t>100</w:t>
            </w: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2</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Գայլիկոն</w:t>
            </w:r>
            <w:r w:rsidRPr="00A214EE">
              <w:rPr>
                <w:rFonts w:ascii="Calibri" w:hAnsi="Calibri"/>
                <w:color w:val="000000"/>
                <w:sz w:val="16"/>
                <w:szCs w:val="16"/>
              </w:rPr>
              <w:t xml:space="preserve">  DeWalt SDS max 30</w:t>
            </w:r>
            <w:r w:rsidRPr="00A214EE">
              <w:rPr>
                <w:rFonts w:ascii="Sylfaen" w:hAnsi="Sylfaen" w:cs="Sylfaen"/>
                <w:color w:val="000000"/>
                <w:sz w:val="16"/>
                <w:szCs w:val="16"/>
              </w:rPr>
              <w:t>մմ</w:t>
            </w:r>
            <w:r w:rsidRPr="00A214EE">
              <w:rPr>
                <w:rFonts w:ascii="Calibri" w:hAnsi="Calibri" w:cs="Calibri"/>
                <w:color w:val="000000"/>
                <w:sz w:val="16"/>
                <w:szCs w:val="16"/>
              </w:rPr>
              <w:t xml:space="preserve"> </w:t>
            </w:r>
            <w:r w:rsidRPr="00A214EE">
              <w:rPr>
                <w:rFonts w:ascii="Sylfaen" w:hAnsi="Sylfaen" w:cs="Sylfaen"/>
                <w:color w:val="000000"/>
                <w:sz w:val="16"/>
                <w:szCs w:val="16"/>
              </w:rPr>
              <w:t>տրամագծի կամ համարժեք</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r>
              <w:rPr>
                <w:rFonts w:ascii="Sylfaen" w:hAnsi="Sylfaen"/>
                <w:sz w:val="20"/>
                <w:szCs w:val="20"/>
              </w:rPr>
              <w:t>30</w:t>
            </w: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3</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Գայլիկոն</w:t>
            </w:r>
            <w:r w:rsidRPr="00A214EE">
              <w:rPr>
                <w:rFonts w:ascii="Calibri" w:hAnsi="Calibri"/>
                <w:color w:val="000000"/>
                <w:sz w:val="16"/>
                <w:szCs w:val="16"/>
              </w:rPr>
              <w:t xml:space="preserve"> DeWalt SDS max 40</w:t>
            </w:r>
            <w:r w:rsidRPr="00A214EE">
              <w:rPr>
                <w:rFonts w:ascii="Sylfaen" w:hAnsi="Sylfaen" w:cs="Sylfaen"/>
                <w:color w:val="000000"/>
                <w:sz w:val="16"/>
                <w:szCs w:val="16"/>
              </w:rPr>
              <w:t>մմ</w:t>
            </w:r>
            <w:r w:rsidRPr="00A214EE">
              <w:rPr>
                <w:rFonts w:ascii="Calibri" w:hAnsi="Calibri" w:cs="Calibri"/>
                <w:color w:val="000000"/>
                <w:sz w:val="16"/>
                <w:szCs w:val="16"/>
              </w:rPr>
              <w:t xml:space="preserve"> </w:t>
            </w:r>
            <w:r w:rsidRPr="00A214EE">
              <w:rPr>
                <w:rFonts w:ascii="Sylfaen" w:hAnsi="Sylfaen" w:cs="Sylfaen"/>
                <w:color w:val="000000"/>
                <w:sz w:val="16"/>
                <w:szCs w:val="16"/>
              </w:rPr>
              <w:t>տրամագծի կամ համարժեք</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r>
              <w:rPr>
                <w:rFonts w:ascii="Sylfaen" w:hAnsi="Sylfaen"/>
                <w:sz w:val="20"/>
                <w:szCs w:val="20"/>
              </w:rPr>
              <w:t>10</w:t>
            </w: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4</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Sylfaen" w:hAnsi="Sylfaen"/>
                <w:color w:val="000000"/>
                <w:sz w:val="16"/>
                <w:szCs w:val="16"/>
              </w:rPr>
            </w:pPr>
            <w:r w:rsidRPr="00A214EE">
              <w:rPr>
                <w:rFonts w:ascii="Sylfaen" w:hAnsi="Sylfaen" w:cs="Sylfaen"/>
                <w:color w:val="000000"/>
                <w:sz w:val="16"/>
                <w:szCs w:val="16"/>
              </w:rPr>
              <w:t>Պերֆերատոր,</w:t>
            </w:r>
            <w:r w:rsidRPr="00A214EE">
              <w:rPr>
                <w:rFonts w:ascii="Calibri" w:hAnsi="Calibri"/>
                <w:color w:val="000000"/>
                <w:sz w:val="16"/>
                <w:szCs w:val="16"/>
              </w:rPr>
              <w:t xml:space="preserve"> SDS max DeWalt </w:t>
            </w:r>
            <w:r w:rsidRPr="00A214EE">
              <w:rPr>
                <w:rFonts w:ascii="Sylfaen" w:hAnsi="Sylfaen"/>
                <w:color w:val="000000"/>
                <w:sz w:val="16"/>
                <w:szCs w:val="16"/>
              </w:rPr>
              <w:t>D25601K</w:t>
            </w:r>
            <w:r w:rsidRPr="00A214EE">
              <w:rPr>
                <w:rFonts w:ascii="Sylfaen" w:hAnsi="Sylfaen" w:cs="Sylfaen"/>
                <w:color w:val="000000"/>
                <w:sz w:val="16"/>
                <w:szCs w:val="16"/>
              </w:rPr>
              <w:t xml:space="preserve"> կամ համարժեք</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r>
              <w:rPr>
                <w:rFonts w:ascii="Sylfaen" w:hAnsi="Sylfaen"/>
                <w:sz w:val="20"/>
                <w:szCs w:val="20"/>
              </w:rPr>
              <w:t>20</w:t>
            </w: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5</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 xml:space="preserve">Էլեկտրական շաղափ SDS+ STANLAY STDH8013 կամ համարժեք </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r>
              <w:rPr>
                <w:rFonts w:ascii="Sylfaen" w:hAnsi="Sylfaen"/>
                <w:sz w:val="20"/>
                <w:szCs w:val="20"/>
              </w:rPr>
              <w:t>30</w:t>
            </w: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6</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Էլեկտրական</w:t>
            </w:r>
            <w:r w:rsidRPr="00A214EE">
              <w:rPr>
                <w:rFonts w:ascii="Calibri" w:hAnsi="Calibri"/>
                <w:color w:val="000000"/>
                <w:sz w:val="16"/>
                <w:szCs w:val="16"/>
              </w:rPr>
              <w:t xml:space="preserve"> </w:t>
            </w:r>
            <w:r w:rsidRPr="00A214EE">
              <w:rPr>
                <w:rFonts w:ascii="Sylfaen" w:hAnsi="Sylfaen" w:cs="Sylfaen"/>
                <w:color w:val="000000"/>
                <w:sz w:val="16"/>
                <w:szCs w:val="16"/>
              </w:rPr>
              <w:t>կտրող</w:t>
            </w:r>
            <w:r w:rsidRPr="00A214EE">
              <w:rPr>
                <w:rFonts w:ascii="Calibri" w:hAnsi="Calibri" w:cs="Calibri"/>
                <w:color w:val="000000"/>
                <w:sz w:val="16"/>
                <w:szCs w:val="16"/>
              </w:rPr>
              <w:t xml:space="preserve">, </w:t>
            </w:r>
            <w:r w:rsidRPr="00A214EE">
              <w:rPr>
                <w:rFonts w:ascii="Sylfaen" w:hAnsi="Sylfaen" w:cs="Sylfaen"/>
                <w:color w:val="000000"/>
                <w:sz w:val="16"/>
                <w:szCs w:val="16"/>
              </w:rPr>
              <w:t>հղկող</w:t>
            </w:r>
            <w:r w:rsidRPr="00A214EE">
              <w:rPr>
                <w:rFonts w:ascii="Calibri" w:hAnsi="Calibri" w:cs="Calibri"/>
                <w:color w:val="000000"/>
                <w:sz w:val="16"/>
                <w:szCs w:val="16"/>
              </w:rPr>
              <w:t xml:space="preserve"> </w:t>
            </w:r>
            <w:r w:rsidRPr="00A214EE">
              <w:rPr>
                <w:rFonts w:ascii="Sylfaen" w:hAnsi="Sylfaen" w:cs="Sylfaen"/>
                <w:color w:val="000000"/>
                <w:sz w:val="16"/>
                <w:szCs w:val="16"/>
              </w:rPr>
              <w:t>գործիք</w:t>
            </w:r>
            <w:r w:rsidRPr="00A214EE">
              <w:rPr>
                <w:rFonts w:ascii="Calibri" w:hAnsi="Calibri" w:cs="Calibri"/>
                <w:color w:val="000000"/>
                <w:sz w:val="16"/>
                <w:szCs w:val="16"/>
              </w:rPr>
              <w:t xml:space="preserve">  </w:t>
            </w:r>
            <w:r w:rsidRPr="00A214EE">
              <w:rPr>
                <w:rFonts w:ascii="Sylfaen" w:hAnsi="Sylfaen" w:cs="Sylfaen"/>
                <w:color w:val="000000"/>
                <w:sz w:val="16"/>
                <w:szCs w:val="16"/>
              </w:rPr>
              <w:t>STANLAY STGS9125  կամ համարժեք</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r>
              <w:rPr>
                <w:rFonts w:ascii="Sylfaen" w:hAnsi="Sylfaen"/>
                <w:sz w:val="20"/>
                <w:szCs w:val="20"/>
              </w:rPr>
              <w:t>30</w:t>
            </w: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7</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Sylfaen" w:hAnsi="Sylfaen"/>
                <w:color w:val="000000"/>
                <w:sz w:val="16"/>
                <w:szCs w:val="16"/>
              </w:rPr>
            </w:pPr>
            <w:r w:rsidRPr="00A214EE">
              <w:rPr>
                <w:rFonts w:ascii="Sylfaen" w:hAnsi="Sylfaen" w:cs="Sylfaen"/>
                <w:color w:val="000000"/>
                <w:sz w:val="16"/>
                <w:szCs w:val="16"/>
              </w:rPr>
              <w:t>Էլեկտրական</w:t>
            </w:r>
            <w:r w:rsidRPr="00A214EE">
              <w:rPr>
                <w:rFonts w:ascii="Calibri" w:hAnsi="Calibri"/>
                <w:color w:val="000000"/>
                <w:sz w:val="16"/>
                <w:szCs w:val="16"/>
              </w:rPr>
              <w:t xml:space="preserve"> </w:t>
            </w:r>
            <w:r w:rsidRPr="00A214EE">
              <w:rPr>
                <w:rFonts w:ascii="Sylfaen" w:hAnsi="Sylfaen" w:cs="Sylfaen"/>
                <w:color w:val="000000"/>
                <w:sz w:val="16"/>
                <w:szCs w:val="16"/>
              </w:rPr>
              <w:t>պարուրակահան</w:t>
            </w:r>
            <w:r w:rsidRPr="00A214EE">
              <w:rPr>
                <w:rFonts w:ascii="Calibri" w:hAnsi="Calibri" w:cs="Calibri"/>
                <w:color w:val="000000"/>
                <w:sz w:val="16"/>
                <w:szCs w:val="16"/>
              </w:rPr>
              <w:t xml:space="preserve"> REMS </w:t>
            </w:r>
            <w:r w:rsidRPr="00A214EE">
              <w:rPr>
                <w:rFonts w:ascii="Sylfaen" w:hAnsi="Sylfaen" w:cs="Calibri"/>
                <w:color w:val="000000"/>
                <w:sz w:val="16"/>
                <w:szCs w:val="16"/>
              </w:rPr>
              <w:t>կամ համարժեք</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r>
              <w:rPr>
                <w:rFonts w:ascii="Sylfaen" w:hAnsi="Sylfaen"/>
                <w:sz w:val="20"/>
                <w:szCs w:val="20"/>
              </w:rPr>
              <w:t>30</w:t>
            </w: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8</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Ֆում</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22" w:right="-128"/>
              <w:jc w:val="center"/>
              <w:rPr>
                <w:rFonts w:ascii="Sylfaen" w:hAnsi="Sylfaen"/>
                <w:sz w:val="20"/>
                <w:szCs w:val="20"/>
              </w:rPr>
            </w:pPr>
            <w:r>
              <w:rPr>
                <w:rFonts w:ascii="Sylfaen" w:hAnsi="Sylfaen"/>
                <w:sz w:val="20"/>
                <w:szCs w:val="20"/>
              </w:rPr>
              <w:t>5000</w:t>
            </w: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22" w:right="-12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9</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Պակլի</w:t>
            </w:r>
            <w:r w:rsidRPr="00A214EE">
              <w:rPr>
                <w:rFonts w:ascii="Calibri" w:hAnsi="Calibri"/>
                <w:color w:val="000000"/>
                <w:sz w:val="16"/>
                <w:szCs w:val="16"/>
              </w:rPr>
              <w:t xml:space="preserve"> </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22" w:right="-128"/>
              <w:jc w:val="center"/>
              <w:rPr>
                <w:rFonts w:ascii="Sylfaen" w:hAnsi="Sylfaen"/>
                <w:sz w:val="20"/>
                <w:szCs w:val="20"/>
              </w:rPr>
            </w:pPr>
            <w:r>
              <w:rPr>
                <w:rFonts w:ascii="Sylfaen" w:hAnsi="Sylfaen"/>
                <w:sz w:val="20"/>
                <w:szCs w:val="20"/>
              </w:rPr>
              <w:t>1</w:t>
            </w:r>
            <w:r w:rsidR="003C27AA">
              <w:rPr>
                <w:rFonts w:ascii="Sylfaen" w:hAnsi="Sylfaen"/>
                <w:sz w:val="20"/>
                <w:szCs w:val="20"/>
              </w:rPr>
              <w:t>12</w:t>
            </w: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22" w:right="-12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10</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Խողովակադարձի</w:t>
            </w:r>
            <w:r w:rsidRPr="00A214EE">
              <w:rPr>
                <w:rFonts w:ascii="Calibri" w:hAnsi="Calibri"/>
                <w:color w:val="000000"/>
                <w:sz w:val="16"/>
                <w:szCs w:val="16"/>
              </w:rPr>
              <w:t xml:space="preserve"> </w:t>
            </w:r>
            <w:r w:rsidRPr="00A214EE">
              <w:rPr>
                <w:rFonts w:ascii="Sylfaen" w:hAnsi="Sylfaen" w:cs="Sylfaen"/>
                <w:color w:val="000000"/>
                <w:sz w:val="16"/>
                <w:szCs w:val="16"/>
              </w:rPr>
              <w:t xml:space="preserve">լրակազմ </w:t>
            </w:r>
            <w:r w:rsidRPr="00A214EE">
              <w:rPr>
                <w:rFonts w:ascii="Calibri" w:hAnsi="Calibri" w:cs="Calibri"/>
                <w:color w:val="000000"/>
                <w:sz w:val="16"/>
                <w:szCs w:val="16"/>
              </w:rPr>
              <w:t xml:space="preserve">N1,N2,N3 </w:t>
            </w:r>
          </w:p>
        </w:tc>
        <w:tc>
          <w:tcPr>
            <w:tcW w:w="709" w:type="dxa"/>
            <w:tcBorders>
              <w:top w:val="nil"/>
              <w:left w:val="nil"/>
              <w:bottom w:val="single" w:sz="4" w:space="0" w:color="auto"/>
              <w:right w:val="single" w:sz="4" w:space="0" w:color="auto"/>
            </w:tcBorders>
          </w:tcPr>
          <w:p w:rsidR="00A214EE" w:rsidRPr="00A214EE" w:rsidRDefault="00A214EE" w:rsidP="00A214EE">
            <w:pPr>
              <w:jc w:val="center"/>
              <w:rPr>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Default="00A214EE" w:rsidP="00A214EE">
            <w:pPr>
              <w:ind w:left="-122" w:right="-12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Default="00A214EE" w:rsidP="00A214EE">
            <w:pPr>
              <w:ind w:left="-122" w:right="-12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r>
              <w:rPr>
                <w:rFonts w:ascii="Sylfaen" w:hAnsi="Sylfaen"/>
                <w:sz w:val="20"/>
                <w:szCs w:val="20"/>
              </w:rPr>
              <w:t>51</w:t>
            </w: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11</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Հողափոր</w:t>
            </w:r>
            <w:r w:rsidRPr="00A214EE">
              <w:rPr>
                <w:rFonts w:ascii="Calibri" w:hAnsi="Calibri"/>
                <w:color w:val="000000"/>
                <w:sz w:val="16"/>
                <w:szCs w:val="16"/>
              </w:rPr>
              <w:t xml:space="preserve"> </w:t>
            </w:r>
            <w:r w:rsidRPr="00A214EE">
              <w:rPr>
                <w:rFonts w:ascii="Sylfaen" w:hAnsi="Sylfaen" w:cs="Sylfaen"/>
                <w:color w:val="000000"/>
                <w:sz w:val="16"/>
                <w:szCs w:val="16"/>
              </w:rPr>
              <w:t>գործիքների</w:t>
            </w:r>
            <w:r w:rsidRPr="00A214EE">
              <w:rPr>
                <w:rFonts w:ascii="Calibri" w:hAnsi="Calibri" w:cs="Calibri"/>
                <w:color w:val="000000"/>
                <w:sz w:val="16"/>
                <w:szCs w:val="16"/>
              </w:rPr>
              <w:t xml:space="preserve"> </w:t>
            </w:r>
            <w:r w:rsidRPr="00A214EE">
              <w:rPr>
                <w:rFonts w:ascii="Sylfaen" w:hAnsi="Sylfaen" w:cs="Sylfaen"/>
                <w:color w:val="000000"/>
                <w:sz w:val="16"/>
                <w:szCs w:val="16"/>
              </w:rPr>
              <w:t>լրակազմ (բահ, քլունգ)</w:t>
            </w:r>
          </w:p>
        </w:tc>
        <w:tc>
          <w:tcPr>
            <w:tcW w:w="709" w:type="dxa"/>
            <w:tcBorders>
              <w:top w:val="nil"/>
              <w:left w:val="nil"/>
              <w:bottom w:val="single" w:sz="4" w:space="0" w:color="auto"/>
              <w:right w:val="single" w:sz="4" w:space="0" w:color="auto"/>
            </w:tcBorders>
          </w:tcPr>
          <w:p w:rsidR="00A214EE" w:rsidRPr="00A214EE" w:rsidRDefault="00A214EE" w:rsidP="00A214EE">
            <w:pPr>
              <w:jc w:val="center"/>
              <w:rPr>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Default="00A214EE" w:rsidP="00A214EE">
            <w:pPr>
              <w:ind w:left="-122" w:right="-12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Default="00A214EE" w:rsidP="00A214EE">
            <w:pPr>
              <w:ind w:left="-122" w:right="-12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r>
              <w:rPr>
                <w:rFonts w:ascii="Sylfaen" w:hAnsi="Sylfaen"/>
                <w:sz w:val="20"/>
                <w:szCs w:val="20"/>
              </w:rPr>
              <w:t>51</w:t>
            </w: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12</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Ցանկապատման</w:t>
            </w:r>
            <w:r w:rsidRPr="00A214EE">
              <w:rPr>
                <w:rFonts w:ascii="Calibri" w:hAnsi="Calibri"/>
                <w:color w:val="000000"/>
                <w:sz w:val="16"/>
                <w:szCs w:val="16"/>
              </w:rPr>
              <w:t xml:space="preserve"> </w:t>
            </w:r>
            <w:r w:rsidRPr="00A214EE">
              <w:rPr>
                <w:rFonts w:ascii="Sylfaen" w:hAnsi="Sylfaen" w:cs="Sylfaen"/>
                <w:color w:val="000000"/>
                <w:sz w:val="16"/>
                <w:szCs w:val="16"/>
              </w:rPr>
              <w:t>գույքային</w:t>
            </w:r>
            <w:r w:rsidRPr="00A214EE">
              <w:rPr>
                <w:rFonts w:ascii="Calibri" w:hAnsi="Calibri" w:cs="Calibri"/>
                <w:color w:val="000000"/>
                <w:sz w:val="16"/>
                <w:szCs w:val="16"/>
              </w:rPr>
              <w:t xml:space="preserve"> </w:t>
            </w:r>
            <w:r w:rsidRPr="00A214EE">
              <w:rPr>
                <w:rFonts w:ascii="Sylfaen" w:hAnsi="Sylfaen" w:cs="Sylfaen"/>
                <w:color w:val="000000"/>
                <w:sz w:val="16"/>
                <w:szCs w:val="16"/>
              </w:rPr>
              <w:t>վահանակ</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r>
              <w:rPr>
                <w:rFonts w:ascii="Sylfaen" w:hAnsi="Sylfaen"/>
                <w:sz w:val="20"/>
                <w:szCs w:val="20"/>
              </w:rPr>
              <w:t>51</w:t>
            </w: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13</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Calibri" w:hAnsi="Calibri"/>
                <w:color w:val="000000"/>
                <w:sz w:val="16"/>
                <w:szCs w:val="16"/>
              </w:rPr>
              <w:t>10-20</w:t>
            </w:r>
            <w:r w:rsidRPr="00A214EE">
              <w:rPr>
                <w:rFonts w:ascii="Sylfaen" w:hAnsi="Sylfaen" w:cs="Sylfaen"/>
                <w:color w:val="000000"/>
                <w:sz w:val="16"/>
                <w:szCs w:val="16"/>
              </w:rPr>
              <w:t>մ</w:t>
            </w:r>
            <w:r w:rsidRPr="00A214EE">
              <w:rPr>
                <w:rFonts w:ascii="Calibri" w:hAnsi="Calibri"/>
                <w:color w:val="000000"/>
                <w:sz w:val="16"/>
                <w:szCs w:val="16"/>
              </w:rPr>
              <w:t xml:space="preserve"> </w:t>
            </w:r>
            <w:r w:rsidRPr="00A214EE">
              <w:rPr>
                <w:rFonts w:ascii="Sylfaen" w:hAnsi="Sylfaen" w:cs="Sylfaen"/>
                <w:color w:val="000000"/>
                <w:sz w:val="16"/>
                <w:szCs w:val="16"/>
              </w:rPr>
              <w:t>երկարությամբ</w:t>
            </w:r>
            <w:r w:rsidRPr="00A214EE">
              <w:rPr>
                <w:rFonts w:ascii="Calibri" w:hAnsi="Calibri" w:cs="Calibri"/>
                <w:color w:val="000000"/>
                <w:sz w:val="16"/>
                <w:szCs w:val="16"/>
              </w:rPr>
              <w:t xml:space="preserve"> </w:t>
            </w:r>
            <w:r w:rsidRPr="00A214EE">
              <w:rPr>
                <w:rFonts w:ascii="Sylfaen" w:hAnsi="Sylfaen" w:cs="Sylfaen"/>
                <w:color w:val="000000"/>
                <w:sz w:val="16"/>
                <w:szCs w:val="16"/>
              </w:rPr>
              <w:t>չափերիզ</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r>
              <w:rPr>
                <w:rFonts w:ascii="Sylfaen" w:hAnsi="Sylfaen"/>
                <w:sz w:val="20"/>
                <w:szCs w:val="20"/>
              </w:rPr>
              <w:t>51</w:t>
            </w: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C24AD" w:rsidRDefault="00A214EE" w:rsidP="00A214EE">
            <w:pPr>
              <w:jc w:val="center"/>
              <w:rPr>
                <w:rFonts w:ascii="Sylfaen" w:hAnsi="Sylfaen"/>
                <w:color w:val="000000"/>
                <w:sz w:val="18"/>
                <w:szCs w:val="18"/>
              </w:rPr>
            </w:pPr>
            <w:r w:rsidRPr="00AC24AD">
              <w:rPr>
                <w:rFonts w:ascii="Sylfaen" w:hAnsi="Sylfaen"/>
                <w:color w:val="000000"/>
                <w:sz w:val="18"/>
                <w:szCs w:val="18"/>
              </w:rPr>
              <w:t>14</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s="Calibri"/>
                <w:color w:val="000000"/>
                <w:sz w:val="16"/>
                <w:szCs w:val="16"/>
              </w:rPr>
            </w:pPr>
            <w:r w:rsidRPr="00A214EE">
              <w:rPr>
                <w:rFonts w:ascii="Sylfaen" w:hAnsi="Sylfaen" w:cs="Sylfaen"/>
                <w:color w:val="000000"/>
                <w:sz w:val="16"/>
                <w:szCs w:val="16"/>
              </w:rPr>
              <w:t>Պտուտակահան</w:t>
            </w:r>
            <w:r w:rsidRPr="00A214EE">
              <w:rPr>
                <w:rFonts w:ascii="Calibri" w:hAnsi="Calibri" w:cs="Calibri"/>
                <w:color w:val="000000"/>
                <w:sz w:val="16"/>
                <w:szCs w:val="16"/>
              </w:rPr>
              <w:t>,</w:t>
            </w:r>
          </w:p>
          <w:p w:rsidR="00A214EE" w:rsidRPr="00A214EE" w:rsidRDefault="00A214EE" w:rsidP="00A214EE">
            <w:pPr>
              <w:rPr>
                <w:rFonts w:ascii="Calibri" w:hAnsi="Calibri" w:cs="Calibri"/>
                <w:color w:val="000000"/>
                <w:sz w:val="16"/>
                <w:szCs w:val="16"/>
              </w:rPr>
            </w:pPr>
            <w:r w:rsidRPr="00A214EE">
              <w:rPr>
                <w:rFonts w:ascii="Sylfaen" w:hAnsi="Sylfaen" w:cs="Sylfaen"/>
                <w:color w:val="000000"/>
                <w:sz w:val="16"/>
                <w:szCs w:val="16"/>
              </w:rPr>
              <w:t>հատիչ</w:t>
            </w:r>
            <w:r w:rsidRPr="00A214EE">
              <w:rPr>
                <w:rFonts w:ascii="Calibri" w:hAnsi="Calibri" w:cs="Calibri"/>
                <w:color w:val="000000"/>
                <w:sz w:val="16"/>
                <w:szCs w:val="16"/>
              </w:rPr>
              <w:t xml:space="preserve">, </w:t>
            </w:r>
            <w:r w:rsidRPr="00A214EE">
              <w:rPr>
                <w:rFonts w:ascii="Sylfaen" w:hAnsi="Sylfaen" w:cs="Sylfaen"/>
                <w:color w:val="000000"/>
                <w:sz w:val="16"/>
                <w:szCs w:val="16"/>
              </w:rPr>
              <w:t xml:space="preserve">համակցան </w:t>
            </w:r>
            <w:r w:rsidRPr="00A214EE">
              <w:rPr>
                <w:rFonts w:ascii="Calibri" w:hAnsi="Calibri" w:cs="Calibri"/>
                <w:color w:val="000000"/>
                <w:sz w:val="16"/>
                <w:szCs w:val="16"/>
              </w:rPr>
              <w:t>(</w:t>
            </w:r>
            <w:r w:rsidRPr="00A214EE">
              <w:rPr>
                <w:rFonts w:ascii="Sylfaen" w:hAnsi="Sylfaen" w:cs="Sylfaen"/>
                <w:color w:val="000000"/>
                <w:sz w:val="16"/>
                <w:szCs w:val="16"/>
              </w:rPr>
              <w:t>լրակազմ</w:t>
            </w:r>
            <w:r w:rsidRPr="00A214EE">
              <w:rPr>
                <w:rFonts w:ascii="Calibri" w:hAnsi="Calibri"/>
                <w:color w:val="000000"/>
                <w:sz w:val="16"/>
                <w:szCs w:val="16"/>
              </w:rPr>
              <w:t>)</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r w:rsidRPr="00A214EE">
              <w:rPr>
                <w:rFonts w:ascii="Sylfaen" w:hAnsi="Sylfaen" w:cs="Sylfaen"/>
                <w:sz w:val="16"/>
                <w:szCs w:val="16"/>
              </w:rPr>
              <w:t>հատ</w:t>
            </w: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r>
              <w:rPr>
                <w:rFonts w:ascii="Sylfaen" w:hAnsi="Sylfaen"/>
                <w:sz w:val="20"/>
                <w:szCs w:val="20"/>
              </w:rPr>
              <w:t>51</w:t>
            </w: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15</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Փականագործական</w:t>
            </w:r>
            <w:r w:rsidRPr="00A214EE">
              <w:rPr>
                <w:rFonts w:ascii="Calibri" w:hAnsi="Calibri"/>
                <w:color w:val="000000"/>
                <w:sz w:val="16"/>
                <w:szCs w:val="16"/>
              </w:rPr>
              <w:t xml:space="preserve"> </w:t>
            </w:r>
            <w:r w:rsidRPr="00A214EE">
              <w:rPr>
                <w:rFonts w:ascii="Sylfaen" w:hAnsi="Sylfaen" w:cs="Sylfaen"/>
                <w:color w:val="000000"/>
                <w:sz w:val="16"/>
                <w:szCs w:val="16"/>
              </w:rPr>
              <w:t>գործիքների</w:t>
            </w:r>
            <w:r w:rsidRPr="00A214EE">
              <w:rPr>
                <w:rFonts w:ascii="Calibri" w:hAnsi="Calibri" w:cs="Calibri"/>
                <w:color w:val="000000"/>
                <w:sz w:val="16"/>
                <w:szCs w:val="16"/>
              </w:rPr>
              <w:t xml:space="preserve"> </w:t>
            </w:r>
            <w:r w:rsidRPr="00A214EE">
              <w:rPr>
                <w:rFonts w:ascii="Sylfaen" w:hAnsi="Sylfaen" w:cs="Sylfaen"/>
                <w:color w:val="000000"/>
                <w:sz w:val="16"/>
                <w:szCs w:val="16"/>
              </w:rPr>
              <w:t>լրակազմ</w:t>
            </w:r>
            <w:r w:rsidRPr="00A214EE">
              <w:rPr>
                <w:rFonts w:ascii="Calibri" w:hAnsi="Calibri" w:cs="Calibri"/>
                <w:color w:val="000000"/>
                <w:sz w:val="16"/>
                <w:szCs w:val="16"/>
              </w:rPr>
              <w:t xml:space="preserve"> </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r>
              <w:rPr>
                <w:rFonts w:ascii="Sylfaen" w:hAnsi="Sylfaen"/>
                <w:sz w:val="20"/>
                <w:szCs w:val="20"/>
              </w:rPr>
              <w:t>51</w:t>
            </w: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16</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Sylfaen" w:hAnsi="Sylfaen"/>
                <w:color w:val="000000"/>
                <w:sz w:val="16"/>
                <w:szCs w:val="16"/>
              </w:rPr>
            </w:pPr>
            <w:r w:rsidRPr="00A214EE">
              <w:rPr>
                <w:rFonts w:ascii="Sylfaen" w:hAnsi="Sylfaen"/>
                <w:color w:val="000000"/>
                <w:sz w:val="16"/>
                <w:szCs w:val="16"/>
              </w:rPr>
              <w:t>Շաղափ հարվածող B&amp;D KR1102</w:t>
            </w:r>
            <w:r w:rsidRPr="00A214EE">
              <w:rPr>
                <w:rFonts w:ascii="Sylfaen" w:hAnsi="Sylfaen" w:cs="Sylfaen"/>
                <w:color w:val="000000"/>
                <w:sz w:val="16"/>
                <w:szCs w:val="16"/>
              </w:rPr>
              <w:t xml:space="preserve"> կամ համարժեք</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r>
              <w:rPr>
                <w:rFonts w:ascii="Sylfaen" w:hAnsi="Sylfaen"/>
                <w:sz w:val="20"/>
                <w:szCs w:val="20"/>
              </w:rPr>
              <w:t>2</w:t>
            </w: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single" w:sz="4" w:space="0" w:color="auto"/>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lastRenderedPageBreak/>
              <w:t>17</w:t>
            </w:r>
          </w:p>
        </w:tc>
        <w:tc>
          <w:tcPr>
            <w:tcW w:w="2268" w:type="dxa"/>
            <w:tcBorders>
              <w:top w:val="single" w:sz="4" w:space="0" w:color="auto"/>
              <w:left w:val="nil"/>
              <w:bottom w:val="single" w:sz="4" w:space="0" w:color="auto"/>
              <w:right w:val="single" w:sz="4" w:space="0" w:color="auto"/>
            </w:tcBorders>
            <w:noWrap/>
            <w:vAlign w:val="center"/>
          </w:tcPr>
          <w:p w:rsidR="00A214EE" w:rsidRPr="00A214EE" w:rsidRDefault="00A214EE" w:rsidP="00A214EE">
            <w:pPr>
              <w:rPr>
                <w:rFonts w:ascii="Sylfaen" w:hAnsi="Sylfaen"/>
                <w:color w:val="000000"/>
                <w:sz w:val="16"/>
                <w:szCs w:val="16"/>
              </w:rPr>
            </w:pPr>
            <w:r w:rsidRPr="00A214EE">
              <w:rPr>
                <w:rFonts w:ascii="Sylfaen" w:hAnsi="Sylfaen"/>
                <w:color w:val="000000"/>
                <w:sz w:val="16"/>
                <w:szCs w:val="16"/>
              </w:rPr>
              <w:t>Շաղափ մարտկոցներով 1111 DeWalt 11 DCD734C2</w:t>
            </w:r>
            <w:r w:rsidRPr="00A214EE">
              <w:rPr>
                <w:rFonts w:ascii="Sylfaen" w:hAnsi="Sylfaen" w:cs="Sylfaen"/>
                <w:color w:val="000000"/>
                <w:sz w:val="16"/>
                <w:szCs w:val="16"/>
              </w:rPr>
              <w:t xml:space="preserve"> կամ համարժեք</w:t>
            </w:r>
          </w:p>
        </w:tc>
        <w:tc>
          <w:tcPr>
            <w:tcW w:w="709" w:type="dxa"/>
            <w:tcBorders>
              <w:top w:val="single" w:sz="4" w:space="0" w:color="auto"/>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p>
        </w:tc>
        <w:tc>
          <w:tcPr>
            <w:tcW w:w="851" w:type="dxa"/>
            <w:tcBorders>
              <w:top w:val="single" w:sz="4" w:space="0" w:color="auto"/>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single" w:sz="4" w:space="0" w:color="auto"/>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single" w:sz="4" w:space="0" w:color="auto"/>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single" w:sz="4" w:space="0" w:color="auto"/>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r>
              <w:rPr>
                <w:rFonts w:ascii="Sylfaen" w:hAnsi="Sylfaen"/>
                <w:sz w:val="20"/>
                <w:szCs w:val="20"/>
              </w:rPr>
              <w:t>2</w:t>
            </w:r>
          </w:p>
        </w:tc>
        <w:tc>
          <w:tcPr>
            <w:tcW w:w="850" w:type="dxa"/>
            <w:tcBorders>
              <w:top w:val="single" w:sz="4" w:space="0" w:color="auto"/>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single" w:sz="4" w:space="0" w:color="auto"/>
              <w:left w:val="nil"/>
              <w:bottom w:val="single" w:sz="4" w:space="0" w:color="auto"/>
              <w:right w:val="single" w:sz="4" w:space="0" w:color="auto"/>
            </w:tcBorders>
            <w:vAlign w:val="center"/>
          </w:tcPr>
          <w:p w:rsidR="00A214EE" w:rsidRDefault="00A214EE" w:rsidP="00A214EE">
            <w:pPr>
              <w:ind w:left="-72" w:right="-108"/>
              <w:jc w:val="center"/>
              <w:rPr>
                <w:rFonts w:ascii="Sylfaen" w:hAnsi="Sylfaen"/>
                <w:sz w:val="20"/>
                <w:szCs w:val="20"/>
              </w:rPr>
            </w:pPr>
          </w:p>
        </w:tc>
        <w:tc>
          <w:tcPr>
            <w:tcW w:w="850" w:type="dxa"/>
            <w:tcBorders>
              <w:top w:val="single" w:sz="4" w:space="0" w:color="auto"/>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single" w:sz="4" w:space="0" w:color="auto"/>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single" w:sz="4" w:space="0" w:color="auto"/>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single" w:sz="4" w:space="0" w:color="auto"/>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single" w:sz="4" w:space="0" w:color="auto"/>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18</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Sylfaen" w:hAnsi="Sylfaen"/>
                <w:color w:val="000000"/>
                <w:sz w:val="16"/>
                <w:szCs w:val="16"/>
              </w:rPr>
            </w:pPr>
            <w:r w:rsidRPr="00A214EE">
              <w:rPr>
                <w:rFonts w:ascii="Sylfaen" w:hAnsi="Sylfaen"/>
                <w:color w:val="000000"/>
                <w:sz w:val="16"/>
                <w:szCs w:val="16"/>
              </w:rPr>
              <w:t>Պտուտակահան մարտկոցներով</w:t>
            </w:r>
            <w:r w:rsidRPr="00A214EE">
              <w:rPr>
                <w:rFonts w:ascii="Sylfaen" w:hAnsi="Sylfaen" w:cs="Sylfaen"/>
                <w:color w:val="000000"/>
                <w:sz w:val="16"/>
                <w:szCs w:val="16"/>
              </w:rPr>
              <w:t xml:space="preserve"> DeWalt DCF815S2 կամ համարժեք</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r>
              <w:rPr>
                <w:rFonts w:ascii="Sylfaen" w:hAnsi="Sylfaen"/>
                <w:sz w:val="20"/>
                <w:szCs w:val="20"/>
              </w:rPr>
              <w:t>2</w:t>
            </w: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A214EE" w:rsidRPr="006700FE" w:rsidTr="00A214EE">
        <w:trPr>
          <w:trHeight w:val="665"/>
        </w:trPr>
        <w:tc>
          <w:tcPr>
            <w:tcW w:w="426" w:type="dxa"/>
            <w:tcBorders>
              <w:top w:val="nil"/>
              <w:left w:val="single" w:sz="4" w:space="0" w:color="auto"/>
              <w:bottom w:val="single" w:sz="4" w:space="0" w:color="auto"/>
              <w:right w:val="single" w:sz="4" w:space="0" w:color="auto"/>
            </w:tcBorders>
            <w:vAlign w:val="center"/>
          </w:tcPr>
          <w:p w:rsidR="00A214EE" w:rsidRPr="00A517BE" w:rsidRDefault="00A214EE" w:rsidP="00A214EE">
            <w:pPr>
              <w:jc w:val="center"/>
              <w:rPr>
                <w:rFonts w:ascii="Sylfaen" w:hAnsi="Sylfaen"/>
                <w:color w:val="000000"/>
                <w:sz w:val="18"/>
                <w:szCs w:val="18"/>
              </w:rPr>
            </w:pPr>
            <w:r w:rsidRPr="00A517BE">
              <w:rPr>
                <w:rFonts w:ascii="Sylfaen" w:hAnsi="Sylfaen"/>
                <w:color w:val="000000"/>
                <w:sz w:val="18"/>
                <w:szCs w:val="18"/>
              </w:rPr>
              <w:t>19</w:t>
            </w:r>
          </w:p>
        </w:tc>
        <w:tc>
          <w:tcPr>
            <w:tcW w:w="2268" w:type="dxa"/>
            <w:tcBorders>
              <w:top w:val="nil"/>
              <w:left w:val="nil"/>
              <w:bottom w:val="single" w:sz="4" w:space="0" w:color="auto"/>
              <w:right w:val="single" w:sz="4" w:space="0" w:color="auto"/>
            </w:tcBorders>
            <w:noWrap/>
            <w:vAlign w:val="center"/>
          </w:tcPr>
          <w:p w:rsidR="00A214EE" w:rsidRPr="00A214EE" w:rsidRDefault="00A214EE" w:rsidP="00A214EE">
            <w:pPr>
              <w:rPr>
                <w:rFonts w:ascii="Calibri" w:hAnsi="Calibri"/>
                <w:color w:val="000000"/>
                <w:sz w:val="16"/>
                <w:szCs w:val="16"/>
              </w:rPr>
            </w:pPr>
            <w:r w:rsidRPr="00A214EE">
              <w:rPr>
                <w:rFonts w:ascii="Sylfaen" w:hAnsi="Sylfaen" w:cs="Sylfaen"/>
                <w:color w:val="000000"/>
                <w:sz w:val="16"/>
                <w:szCs w:val="16"/>
              </w:rPr>
              <w:t>Գրպանի</w:t>
            </w:r>
            <w:r w:rsidRPr="00A214EE">
              <w:rPr>
                <w:rFonts w:ascii="Calibri" w:hAnsi="Calibri"/>
                <w:color w:val="000000"/>
                <w:sz w:val="16"/>
                <w:szCs w:val="16"/>
              </w:rPr>
              <w:t xml:space="preserve"> </w:t>
            </w:r>
            <w:r w:rsidRPr="00A214EE">
              <w:rPr>
                <w:rFonts w:ascii="Sylfaen" w:hAnsi="Sylfaen" w:cs="Sylfaen"/>
                <w:color w:val="000000"/>
                <w:sz w:val="16"/>
                <w:szCs w:val="16"/>
              </w:rPr>
              <w:t>լապտեր</w:t>
            </w:r>
            <w:r w:rsidRPr="00A214EE">
              <w:rPr>
                <w:rFonts w:ascii="Calibri" w:hAnsi="Calibri" w:cs="Calibri"/>
                <w:color w:val="000000"/>
                <w:sz w:val="16"/>
                <w:szCs w:val="16"/>
              </w:rPr>
              <w:t xml:space="preserve"> </w:t>
            </w:r>
          </w:p>
        </w:tc>
        <w:tc>
          <w:tcPr>
            <w:tcW w:w="709"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Sylfaen"/>
                <w:sz w:val="16"/>
                <w:szCs w:val="16"/>
              </w:rPr>
            </w:pPr>
          </w:p>
        </w:tc>
        <w:tc>
          <w:tcPr>
            <w:tcW w:w="851" w:type="dxa"/>
            <w:tcBorders>
              <w:top w:val="nil"/>
              <w:left w:val="nil"/>
              <w:bottom w:val="single" w:sz="4" w:space="0" w:color="auto"/>
              <w:right w:val="single" w:sz="4" w:space="0" w:color="auto"/>
            </w:tcBorders>
            <w:vAlign w:val="center"/>
          </w:tcPr>
          <w:p w:rsidR="00A214EE" w:rsidRPr="00A214EE" w:rsidRDefault="00A214EE" w:rsidP="00A214EE">
            <w:pPr>
              <w:jc w:val="center"/>
              <w:rPr>
                <w:rFonts w:ascii="Sylfaen" w:hAnsi="Sylfaen" w:cs="Arial LatArm"/>
                <w:sz w:val="16"/>
                <w:szCs w:val="16"/>
              </w:rPr>
            </w:pPr>
          </w:p>
        </w:tc>
        <w:tc>
          <w:tcPr>
            <w:tcW w:w="708" w:type="dxa"/>
            <w:tcBorders>
              <w:top w:val="nil"/>
              <w:left w:val="nil"/>
              <w:bottom w:val="single" w:sz="4" w:space="0" w:color="auto"/>
              <w:right w:val="single" w:sz="4" w:space="0" w:color="auto"/>
            </w:tcBorders>
            <w:vAlign w:val="center"/>
          </w:tcPr>
          <w:p w:rsidR="00A214EE" w:rsidRPr="00A214EE" w:rsidRDefault="00A214EE" w:rsidP="00A214EE">
            <w:pPr>
              <w:ind w:left="-72" w:right="-108"/>
              <w:jc w:val="center"/>
              <w:rPr>
                <w:rFonts w:ascii="Sylfaen" w:hAnsi="Sylfaen"/>
                <w:sz w:val="16"/>
                <w:szCs w:val="16"/>
              </w:rPr>
            </w:pP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38" w:right="-154"/>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Default="00A214EE" w:rsidP="00A214EE">
            <w:pPr>
              <w:ind w:left="-72" w:right="-108"/>
              <w:jc w:val="center"/>
              <w:rPr>
                <w:rFonts w:ascii="Sylfaen" w:hAnsi="Sylfaen"/>
                <w:sz w:val="20"/>
                <w:szCs w:val="20"/>
              </w:rPr>
            </w:pPr>
          </w:p>
        </w:tc>
        <w:tc>
          <w:tcPr>
            <w:tcW w:w="850"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9"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r>
              <w:rPr>
                <w:rFonts w:ascii="Sylfaen" w:hAnsi="Sylfaen"/>
                <w:sz w:val="20"/>
                <w:szCs w:val="20"/>
              </w:rPr>
              <w:t>51</w:t>
            </w:r>
          </w:p>
        </w:tc>
        <w:tc>
          <w:tcPr>
            <w:tcW w:w="851"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sz w:val="20"/>
                <w:szCs w:val="20"/>
              </w:rPr>
            </w:pPr>
          </w:p>
        </w:tc>
        <w:tc>
          <w:tcPr>
            <w:tcW w:w="708" w:type="dxa"/>
            <w:tcBorders>
              <w:top w:val="nil"/>
              <w:left w:val="nil"/>
              <w:bottom w:val="single" w:sz="4" w:space="0" w:color="auto"/>
              <w:right w:val="single" w:sz="4" w:space="0" w:color="auto"/>
            </w:tcBorders>
            <w:vAlign w:val="center"/>
          </w:tcPr>
          <w:p w:rsidR="00A214EE" w:rsidRPr="008560C4" w:rsidRDefault="00A214EE" w:rsidP="00A214EE">
            <w:pPr>
              <w:ind w:left="-108" w:right="-108"/>
              <w:jc w:val="center"/>
              <w:rPr>
                <w:rFonts w:ascii="Sylfaen" w:hAnsi="Sylfaen" w:cs="Arial"/>
                <w:b/>
                <w:sz w:val="20"/>
                <w:szCs w:val="20"/>
              </w:rPr>
            </w:pPr>
          </w:p>
        </w:tc>
        <w:tc>
          <w:tcPr>
            <w:tcW w:w="426" w:type="dxa"/>
            <w:tcBorders>
              <w:top w:val="nil"/>
              <w:left w:val="nil"/>
              <w:bottom w:val="single" w:sz="4" w:space="0" w:color="auto"/>
              <w:right w:val="single" w:sz="4" w:space="0" w:color="auto"/>
            </w:tcBorders>
            <w:vAlign w:val="center"/>
          </w:tcPr>
          <w:p w:rsidR="00A214EE" w:rsidRPr="00E7315E" w:rsidRDefault="00A214EE" w:rsidP="00A214EE">
            <w:pPr>
              <w:ind w:left="-108" w:right="-108"/>
              <w:jc w:val="center"/>
              <w:rPr>
                <w:rFonts w:ascii="Sylfaen" w:hAnsi="Sylfaen"/>
                <w:b/>
                <w:sz w:val="20"/>
                <w:szCs w:val="20"/>
              </w:rPr>
            </w:pPr>
          </w:p>
        </w:tc>
      </w:tr>
      <w:tr w:rsidR="00DF13CA" w:rsidRPr="006700FE" w:rsidTr="00A214EE">
        <w:trPr>
          <w:trHeight w:val="405"/>
        </w:trPr>
        <w:tc>
          <w:tcPr>
            <w:tcW w:w="4254" w:type="dxa"/>
            <w:gridSpan w:val="4"/>
            <w:tcBorders>
              <w:top w:val="single" w:sz="4" w:space="0" w:color="auto"/>
              <w:left w:val="single" w:sz="4" w:space="0" w:color="auto"/>
              <w:bottom w:val="single" w:sz="4" w:space="0" w:color="auto"/>
              <w:right w:val="single" w:sz="4" w:space="0" w:color="auto"/>
            </w:tcBorders>
            <w:vAlign w:val="center"/>
          </w:tcPr>
          <w:p w:rsidR="00DF13CA" w:rsidRPr="006700FE" w:rsidRDefault="00DF13CA" w:rsidP="007A05DE">
            <w:pPr>
              <w:jc w:val="center"/>
              <w:rPr>
                <w:rFonts w:ascii="Sylfaen" w:hAnsi="Sylfaen" w:cs="Arial LatArm"/>
              </w:rPr>
            </w:pPr>
            <w:r>
              <w:rPr>
                <w:rFonts w:ascii="Tahoma" w:hAnsi="Tahoma" w:cs="Tahoma"/>
                <w:b/>
                <w:sz w:val="16"/>
                <w:szCs w:val="16"/>
              </w:rPr>
              <w:t>Ընդամենը</w:t>
            </w:r>
          </w:p>
        </w:tc>
        <w:tc>
          <w:tcPr>
            <w:tcW w:w="708" w:type="dxa"/>
            <w:tcBorders>
              <w:top w:val="nil"/>
              <w:left w:val="nil"/>
              <w:bottom w:val="single" w:sz="4" w:space="0" w:color="auto"/>
              <w:right w:val="single" w:sz="4" w:space="0" w:color="auto"/>
            </w:tcBorders>
            <w:vAlign w:val="center"/>
          </w:tcPr>
          <w:p w:rsidR="00DF13CA" w:rsidRPr="006700FE" w:rsidRDefault="00DF13CA" w:rsidP="007A05DE">
            <w:pPr>
              <w:jc w:val="center"/>
              <w:rPr>
                <w:rFonts w:ascii="Sylfaen" w:hAnsi="Sylfaen"/>
              </w:rPr>
            </w:pPr>
          </w:p>
        </w:tc>
        <w:tc>
          <w:tcPr>
            <w:tcW w:w="851" w:type="dxa"/>
            <w:tcBorders>
              <w:top w:val="nil"/>
              <w:left w:val="nil"/>
              <w:bottom w:val="single" w:sz="4" w:space="0" w:color="auto"/>
              <w:right w:val="single" w:sz="4" w:space="0" w:color="auto"/>
            </w:tcBorders>
            <w:vAlign w:val="center"/>
          </w:tcPr>
          <w:p w:rsidR="00DF13CA" w:rsidRPr="006700FE" w:rsidRDefault="00DF13CA" w:rsidP="007A05DE">
            <w:pPr>
              <w:jc w:val="center"/>
              <w:rPr>
                <w:rFonts w:ascii="Sylfaen" w:hAnsi="Sylfaen"/>
              </w:rPr>
            </w:pPr>
          </w:p>
        </w:tc>
        <w:tc>
          <w:tcPr>
            <w:tcW w:w="709" w:type="dxa"/>
            <w:tcBorders>
              <w:top w:val="nil"/>
              <w:left w:val="nil"/>
              <w:bottom w:val="single" w:sz="4" w:space="0" w:color="auto"/>
              <w:right w:val="single" w:sz="4" w:space="0" w:color="auto"/>
            </w:tcBorders>
            <w:vAlign w:val="center"/>
          </w:tcPr>
          <w:p w:rsidR="00DF13CA" w:rsidRPr="006700FE" w:rsidRDefault="00DF13CA" w:rsidP="007A05DE">
            <w:pPr>
              <w:jc w:val="center"/>
              <w:rPr>
                <w:rFonts w:ascii="Sylfaen" w:hAnsi="Sylfaen"/>
              </w:rPr>
            </w:pPr>
          </w:p>
        </w:tc>
        <w:tc>
          <w:tcPr>
            <w:tcW w:w="850" w:type="dxa"/>
            <w:tcBorders>
              <w:top w:val="nil"/>
              <w:left w:val="nil"/>
              <w:bottom w:val="single" w:sz="4" w:space="0" w:color="auto"/>
              <w:right w:val="single" w:sz="4" w:space="0" w:color="auto"/>
            </w:tcBorders>
            <w:vAlign w:val="center"/>
          </w:tcPr>
          <w:p w:rsidR="00DF13CA" w:rsidRPr="006700FE" w:rsidRDefault="00DF13CA" w:rsidP="007A05DE">
            <w:pPr>
              <w:jc w:val="center"/>
              <w:rPr>
                <w:rFonts w:ascii="Sylfaen" w:hAnsi="Sylfaen"/>
              </w:rPr>
            </w:pPr>
          </w:p>
        </w:tc>
        <w:tc>
          <w:tcPr>
            <w:tcW w:w="709" w:type="dxa"/>
            <w:tcBorders>
              <w:top w:val="nil"/>
              <w:left w:val="nil"/>
              <w:bottom w:val="single" w:sz="4" w:space="0" w:color="auto"/>
              <w:right w:val="single" w:sz="4" w:space="0" w:color="auto"/>
            </w:tcBorders>
            <w:vAlign w:val="center"/>
          </w:tcPr>
          <w:p w:rsidR="00DF13CA" w:rsidRPr="006700FE" w:rsidRDefault="00DF13CA" w:rsidP="007A05DE">
            <w:pPr>
              <w:jc w:val="center"/>
              <w:rPr>
                <w:rFonts w:ascii="Sylfaen" w:hAnsi="Sylfaen"/>
              </w:rPr>
            </w:pPr>
          </w:p>
        </w:tc>
        <w:tc>
          <w:tcPr>
            <w:tcW w:w="850" w:type="dxa"/>
            <w:tcBorders>
              <w:top w:val="nil"/>
              <w:left w:val="nil"/>
              <w:bottom w:val="single" w:sz="4" w:space="0" w:color="auto"/>
              <w:right w:val="single" w:sz="4" w:space="0" w:color="auto"/>
            </w:tcBorders>
            <w:vAlign w:val="center"/>
          </w:tcPr>
          <w:p w:rsidR="00DF13CA" w:rsidRPr="006700FE" w:rsidRDefault="00DF13CA" w:rsidP="007A05DE">
            <w:pPr>
              <w:jc w:val="center"/>
              <w:rPr>
                <w:rFonts w:ascii="Sylfaen" w:hAnsi="Sylfaen"/>
              </w:rPr>
            </w:pPr>
          </w:p>
        </w:tc>
        <w:tc>
          <w:tcPr>
            <w:tcW w:w="709" w:type="dxa"/>
            <w:tcBorders>
              <w:top w:val="nil"/>
              <w:left w:val="nil"/>
              <w:bottom w:val="single" w:sz="4" w:space="0" w:color="auto"/>
              <w:right w:val="single" w:sz="4" w:space="0" w:color="auto"/>
            </w:tcBorders>
            <w:vAlign w:val="center"/>
          </w:tcPr>
          <w:p w:rsidR="00DF13CA" w:rsidRPr="006700FE" w:rsidRDefault="00DF13CA" w:rsidP="007A05DE">
            <w:pPr>
              <w:jc w:val="center"/>
              <w:rPr>
                <w:rFonts w:ascii="Sylfaen" w:hAnsi="Sylfaen"/>
              </w:rPr>
            </w:pPr>
          </w:p>
        </w:tc>
        <w:tc>
          <w:tcPr>
            <w:tcW w:w="851" w:type="dxa"/>
            <w:tcBorders>
              <w:top w:val="nil"/>
              <w:left w:val="nil"/>
              <w:bottom w:val="single" w:sz="4" w:space="0" w:color="auto"/>
              <w:right w:val="single" w:sz="4" w:space="0" w:color="auto"/>
            </w:tcBorders>
            <w:vAlign w:val="center"/>
          </w:tcPr>
          <w:p w:rsidR="00DF13CA" w:rsidRPr="006700FE" w:rsidRDefault="00DF13CA" w:rsidP="007A05DE">
            <w:pPr>
              <w:jc w:val="center"/>
              <w:rPr>
                <w:rFonts w:ascii="Sylfaen" w:hAnsi="Sylfaen"/>
              </w:rPr>
            </w:pPr>
          </w:p>
        </w:tc>
        <w:tc>
          <w:tcPr>
            <w:tcW w:w="708" w:type="dxa"/>
            <w:tcBorders>
              <w:top w:val="nil"/>
              <w:left w:val="nil"/>
              <w:bottom w:val="single" w:sz="4" w:space="0" w:color="auto"/>
              <w:right w:val="single" w:sz="4" w:space="0" w:color="auto"/>
            </w:tcBorders>
            <w:vAlign w:val="center"/>
          </w:tcPr>
          <w:p w:rsidR="00DF13CA" w:rsidRPr="006700FE" w:rsidRDefault="00DF13CA" w:rsidP="007A05DE">
            <w:pPr>
              <w:jc w:val="center"/>
              <w:rPr>
                <w:rFonts w:ascii="Sylfaen" w:hAnsi="Sylfaen"/>
              </w:rPr>
            </w:pPr>
          </w:p>
        </w:tc>
        <w:tc>
          <w:tcPr>
            <w:tcW w:w="426" w:type="dxa"/>
            <w:tcBorders>
              <w:top w:val="nil"/>
              <w:left w:val="nil"/>
              <w:bottom w:val="single" w:sz="4" w:space="0" w:color="auto"/>
              <w:right w:val="single" w:sz="4" w:space="0" w:color="auto"/>
            </w:tcBorders>
            <w:vAlign w:val="center"/>
          </w:tcPr>
          <w:p w:rsidR="00DF13CA" w:rsidRPr="006700FE" w:rsidRDefault="00DF13CA" w:rsidP="007A05DE">
            <w:pPr>
              <w:jc w:val="center"/>
              <w:rPr>
                <w:rFonts w:ascii="Sylfaen" w:hAnsi="Sylfaen"/>
              </w:rPr>
            </w:pPr>
          </w:p>
        </w:tc>
      </w:tr>
    </w:tbl>
    <w:p w:rsidR="00BA6FA1" w:rsidRDefault="00BA6FA1" w:rsidP="006C0CCE">
      <w:pPr>
        <w:spacing w:after="200" w:line="276" w:lineRule="auto"/>
        <w:jc w:val="both"/>
        <w:rPr>
          <w:rFonts w:ascii="Sylfaen" w:hAnsi="Sylfaen" w:cs="Sylfaen"/>
          <w:sz w:val="20"/>
          <w:szCs w:val="20"/>
          <w:lang w:val="en-GB"/>
        </w:rPr>
      </w:pPr>
    </w:p>
    <w:p w:rsidR="00BA6FA1" w:rsidRDefault="009908F3" w:rsidP="006C0CCE">
      <w:pPr>
        <w:spacing w:after="200" w:line="276" w:lineRule="auto"/>
        <w:jc w:val="both"/>
        <w:rPr>
          <w:rFonts w:ascii="Sylfaen" w:hAnsi="Sylfaen" w:cs="Sylfaen"/>
          <w:sz w:val="20"/>
          <w:szCs w:val="20"/>
        </w:rPr>
      </w:pPr>
      <w:r w:rsidRPr="006C0CCE">
        <w:rPr>
          <w:rFonts w:ascii="Sylfaen" w:hAnsi="Sylfaen" w:cs="Sylfaen"/>
          <w:sz w:val="20"/>
          <w:szCs w:val="20"/>
          <w:lang w:val="en-GB"/>
        </w:rPr>
        <w:t>Վճարման</w:t>
      </w:r>
      <w:r w:rsidRPr="006C0CCE">
        <w:rPr>
          <w:rFonts w:ascii="Sylfaen" w:hAnsi="Sylfaen" w:cs="Sylfaen"/>
          <w:sz w:val="20"/>
          <w:szCs w:val="20"/>
          <w:lang w:val="af-ZA"/>
        </w:rPr>
        <w:t xml:space="preserve"> </w:t>
      </w:r>
      <w:r w:rsidRPr="006C0CCE">
        <w:rPr>
          <w:rFonts w:ascii="Sylfaen" w:hAnsi="Sylfaen" w:cs="Sylfaen"/>
          <w:sz w:val="20"/>
          <w:szCs w:val="20"/>
          <w:lang w:val="en-GB"/>
        </w:rPr>
        <w:t>ժամկետը</w:t>
      </w:r>
      <w:r w:rsidRPr="006C0CCE">
        <w:rPr>
          <w:rFonts w:ascii="Sylfaen" w:hAnsi="Sylfaen" w:cs="Sylfaen"/>
          <w:sz w:val="20"/>
          <w:szCs w:val="20"/>
          <w:lang w:val="hy-AM"/>
        </w:rPr>
        <w:t>՝</w:t>
      </w:r>
      <w:r w:rsidRPr="006C0CCE">
        <w:rPr>
          <w:rFonts w:ascii="Sylfaen" w:hAnsi="Sylfaen" w:cs="Sylfaen"/>
          <w:sz w:val="20"/>
          <w:szCs w:val="20"/>
          <w:lang w:val="af-ZA"/>
        </w:rPr>
        <w:t xml:space="preserve"> </w:t>
      </w:r>
      <w:r w:rsidRPr="006C0CCE">
        <w:rPr>
          <w:rFonts w:ascii="Sylfaen" w:hAnsi="Sylfaen" w:cs="Sylfaen"/>
          <w:sz w:val="20"/>
          <w:szCs w:val="20"/>
          <w:lang w:val="hy-AM"/>
        </w:rPr>
        <w:t>ապրանք</w:t>
      </w:r>
      <w:r w:rsidRPr="006C0CCE">
        <w:rPr>
          <w:rFonts w:ascii="Sylfaen" w:hAnsi="Sylfaen" w:cs="Sylfaen"/>
          <w:sz w:val="20"/>
          <w:szCs w:val="20"/>
        </w:rPr>
        <w:t>ը</w:t>
      </w:r>
      <w:r w:rsidRPr="006C0CCE">
        <w:rPr>
          <w:rFonts w:ascii="Sylfaen" w:hAnsi="Sylfaen" w:cs="Sylfaen"/>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r w:rsidR="00BA6FA1">
        <w:rPr>
          <w:rFonts w:ascii="Sylfaen" w:hAnsi="Sylfaen" w:cs="Sylfaen"/>
          <w:sz w:val="20"/>
          <w:szCs w:val="20"/>
        </w:rPr>
        <w:t>:</w:t>
      </w:r>
    </w:p>
    <w:tbl>
      <w:tblPr>
        <w:tblW w:w="8662" w:type="dxa"/>
        <w:jc w:val="center"/>
        <w:tblInd w:w="3185" w:type="dxa"/>
        <w:tblLayout w:type="fixed"/>
        <w:tblLook w:val="04A0"/>
      </w:tblPr>
      <w:tblGrid>
        <w:gridCol w:w="570"/>
        <w:gridCol w:w="6172"/>
        <w:gridCol w:w="1920"/>
      </w:tblGrid>
      <w:tr w:rsidR="00BA6FA1" w:rsidRPr="001E23AC"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auto"/>
            <w:noWrap/>
            <w:vAlign w:val="center"/>
            <w:hideMark/>
          </w:tcPr>
          <w:p w:rsidR="00BA6FA1" w:rsidRPr="00BA6FA1" w:rsidRDefault="00BA6FA1" w:rsidP="00B52CD7">
            <w:pPr>
              <w:jc w:val="center"/>
              <w:rPr>
                <w:rFonts w:ascii="Sylfaen" w:hAnsi="Sylfaen" w:cs="Calibri"/>
                <w:bCs/>
                <w:sz w:val="12"/>
                <w:szCs w:val="12"/>
              </w:rPr>
            </w:pPr>
            <w:r w:rsidRPr="00BA6FA1">
              <w:rPr>
                <w:rFonts w:ascii="Sylfaen" w:hAnsi="Sylfaen" w:cs="Calibri"/>
                <w:bCs/>
                <w:sz w:val="12"/>
                <w:szCs w:val="12"/>
              </w:rPr>
              <w:t>Հ/Հ</w:t>
            </w:r>
          </w:p>
        </w:tc>
        <w:tc>
          <w:tcPr>
            <w:tcW w:w="6172" w:type="dxa"/>
            <w:tcBorders>
              <w:top w:val="single" w:sz="4" w:space="0" w:color="auto"/>
              <w:left w:val="single" w:sz="4" w:space="0" w:color="auto"/>
              <w:bottom w:val="double" w:sz="6" w:space="0" w:color="C00000"/>
              <w:right w:val="single" w:sz="4" w:space="0" w:color="auto"/>
            </w:tcBorders>
            <w:shd w:val="clear" w:color="auto" w:fill="auto"/>
            <w:vAlign w:val="center"/>
          </w:tcPr>
          <w:p w:rsidR="00BA6FA1" w:rsidRPr="00BA6FA1" w:rsidRDefault="00BA6FA1" w:rsidP="00B52CD7">
            <w:pPr>
              <w:jc w:val="center"/>
              <w:rPr>
                <w:rFonts w:ascii="Sylfaen" w:hAnsi="Sylfaen" w:cs="Sylfaen"/>
                <w:sz w:val="18"/>
                <w:szCs w:val="18"/>
                <w:lang w:val="hy-AM"/>
              </w:rPr>
            </w:pPr>
            <w:r w:rsidRPr="00BA6FA1">
              <w:rPr>
                <w:rFonts w:ascii="Sylfaen" w:hAnsi="Sylfaen" w:cs="Sylfaen"/>
                <w:sz w:val="18"/>
                <w:szCs w:val="18"/>
                <w:lang w:val="hy-AM"/>
              </w:rPr>
              <w:t>Անվանումը</w:t>
            </w:r>
          </w:p>
        </w:tc>
        <w:tc>
          <w:tcPr>
            <w:tcW w:w="1920" w:type="dxa"/>
            <w:tcBorders>
              <w:top w:val="single" w:sz="4" w:space="0" w:color="auto"/>
              <w:left w:val="single" w:sz="4" w:space="0" w:color="auto"/>
              <w:bottom w:val="double" w:sz="6" w:space="0" w:color="C00000"/>
              <w:right w:val="single" w:sz="4" w:space="0" w:color="auto"/>
            </w:tcBorders>
            <w:shd w:val="clear" w:color="auto" w:fill="auto"/>
            <w:vAlign w:val="center"/>
          </w:tcPr>
          <w:p w:rsidR="00BA6FA1" w:rsidRPr="00BA6FA1" w:rsidRDefault="00BA6FA1" w:rsidP="00B52CD7">
            <w:pPr>
              <w:jc w:val="center"/>
              <w:rPr>
                <w:rFonts w:ascii="Sylfaen" w:hAnsi="Sylfaen" w:cs="Sylfaen"/>
                <w:sz w:val="18"/>
                <w:szCs w:val="18"/>
                <w:lang w:val="hy-AM"/>
              </w:rPr>
            </w:pPr>
            <w:r w:rsidRPr="00BA6FA1">
              <w:rPr>
                <w:rFonts w:ascii="Sylfaen" w:hAnsi="Sylfaen" w:cs="Sylfaen"/>
                <w:sz w:val="18"/>
                <w:szCs w:val="18"/>
                <w:lang w:val="hy-AM"/>
              </w:rPr>
              <w:t>Երաշխիքային սպասարկման ժամեկտը                     ամիս</w:t>
            </w:r>
          </w:p>
        </w:tc>
      </w:tr>
      <w:tr w:rsidR="00C61347"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C61347" w:rsidRPr="00F92CF7" w:rsidRDefault="00C61347" w:rsidP="00B52CD7">
            <w:pPr>
              <w:jc w:val="center"/>
              <w:rPr>
                <w:rFonts w:ascii="Sylfaen" w:hAnsi="Sylfaen" w:cs="Calibri"/>
                <w:bCs/>
                <w:sz w:val="16"/>
                <w:szCs w:val="16"/>
              </w:rPr>
            </w:pPr>
            <w:r w:rsidRPr="00F92CF7">
              <w:rPr>
                <w:rFonts w:ascii="Sylfaen" w:hAnsi="Sylfaen" w:cs="Calibri"/>
                <w:bCs/>
                <w:sz w:val="16"/>
                <w:szCs w:val="16"/>
              </w:rPr>
              <w:t>1</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Գայլիկոն</w:t>
            </w:r>
            <w:r w:rsidRPr="00A214EE">
              <w:rPr>
                <w:rFonts w:ascii="Calibri" w:hAnsi="Calibri"/>
                <w:color w:val="000000"/>
                <w:sz w:val="16"/>
                <w:szCs w:val="16"/>
              </w:rPr>
              <w:t xml:space="preserve"> SDS+ 10</w:t>
            </w:r>
            <w:r w:rsidRPr="00A214EE">
              <w:rPr>
                <w:rFonts w:ascii="Sylfaen" w:hAnsi="Sylfaen" w:cs="Sylfaen"/>
                <w:color w:val="000000"/>
                <w:sz w:val="16"/>
                <w:szCs w:val="16"/>
              </w:rPr>
              <w:t>մմ</w:t>
            </w:r>
            <w:r w:rsidRPr="00A214EE">
              <w:rPr>
                <w:rFonts w:ascii="Calibri" w:hAnsi="Calibri" w:cs="Calibri"/>
                <w:color w:val="000000"/>
                <w:sz w:val="16"/>
                <w:szCs w:val="16"/>
              </w:rPr>
              <w:t xml:space="preserve"> </w:t>
            </w:r>
            <w:r w:rsidRPr="00A214EE">
              <w:rPr>
                <w:rFonts w:ascii="Sylfaen" w:hAnsi="Sylfaen" w:cs="Sylfaen"/>
                <w:color w:val="000000"/>
                <w:sz w:val="16"/>
                <w:szCs w:val="16"/>
              </w:rPr>
              <w:t>տրամագծի</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F92CF7" w:rsidRDefault="00C61347" w:rsidP="00B52CD7">
            <w:pPr>
              <w:jc w:val="center"/>
              <w:rPr>
                <w:rFonts w:ascii="Sylfaen" w:hAnsi="Sylfaen" w:cs="Sylfaen"/>
                <w:sz w:val="16"/>
                <w:szCs w:val="16"/>
                <w:lang w:val="hy-AM"/>
              </w:rPr>
            </w:pPr>
          </w:p>
        </w:tc>
      </w:tr>
      <w:tr w:rsidR="00C61347"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C61347" w:rsidRPr="00F92CF7" w:rsidRDefault="00C61347" w:rsidP="00B52CD7">
            <w:pPr>
              <w:jc w:val="center"/>
              <w:rPr>
                <w:rFonts w:ascii="Sylfaen" w:hAnsi="Sylfaen" w:cs="Calibri"/>
                <w:bCs/>
                <w:sz w:val="16"/>
                <w:szCs w:val="16"/>
              </w:rPr>
            </w:pPr>
            <w:r w:rsidRPr="00F92CF7">
              <w:rPr>
                <w:rFonts w:ascii="Sylfaen" w:hAnsi="Sylfaen" w:cs="Calibri"/>
                <w:bCs/>
                <w:sz w:val="16"/>
                <w:szCs w:val="16"/>
              </w:rPr>
              <w:t>2</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Գայլիկոն</w:t>
            </w:r>
            <w:r w:rsidRPr="00A214EE">
              <w:rPr>
                <w:rFonts w:ascii="Calibri" w:hAnsi="Calibri"/>
                <w:color w:val="000000"/>
                <w:sz w:val="16"/>
                <w:szCs w:val="16"/>
              </w:rPr>
              <w:t xml:space="preserve">  DeWalt SDS max 30</w:t>
            </w:r>
            <w:r w:rsidRPr="00A214EE">
              <w:rPr>
                <w:rFonts w:ascii="Sylfaen" w:hAnsi="Sylfaen" w:cs="Sylfaen"/>
                <w:color w:val="000000"/>
                <w:sz w:val="16"/>
                <w:szCs w:val="16"/>
              </w:rPr>
              <w:t>մմ</w:t>
            </w:r>
            <w:r w:rsidRPr="00A214EE">
              <w:rPr>
                <w:rFonts w:ascii="Calibri" w:hAnsi="Calibri" w:cs="Calibri"/>
                <w:color w:val="000000"/>
                <w:sz w:val="16"/>
                <w:szCs w:val="16"/>
              </w:rPr>
              <w:t xml:space="preserve"> </w:t>
            </w:r>
            <w:r w:rsidRPr="00A214EE">
              <w:rPr>
                <w:rFonts w:ascii="Sylfaen" w:hAnsi="Sylfaen" w:cs="Sylfaen"/>
                <w:color w:val="000000"/>
                <w:sz w:val="16"/>
                <w:szCs w:val="16"/>
              </w:rPr>
              <w:t>տրամագծի կամ համարժեք</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F92CF7" w:rsidRDefault="00C61347" w:rsidP="00B52CD7">
            <w:pPr>
              <w:jc w:val="center"/>
              <w:rPr>
                <w:rFonts w:ascii="Sylfaen" w:hAnsi="Sylfaen" w:cs="Sylfaen"/>
                <w:sz w:val="16"/>
                <w:szCs w:val="16"/>
                <w:lang w:val="hy-AM"/>
              </w:rPr>
            </w:pPr>
          </w:p>
        </w:tc>
      </w:tr>
      <w:tr w:rsidR="00C61347"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C61347" w:rsidRPr="00F92CF7" w:rsidRDefault="00C61347" w:rsidP="00B52CD7">
            <w:pPr>
              <w:jc w:val="center"/>
              <w:rPr>
                <w:rFonts w:ascii="Sylfaen" w:hAnsi="Sylfaen" w:cs="Calibri"/>
                <w:bCs/>
                <w:sz w:val="16"/>
                <w:szCs w:val="16"/>
              </w:rPr>
            </w:pPr>
            <w:r w:rsidRPr="00F92CF7">
              <w:rPr>
                <w:rFonts w:ascii="Sylfaen" w:hAnsi="Sylfaen" w:cs="Calibri"/>
                <w:bCs/>
                <w:sz w:val="16"/>
                <w:szCs w:val="16"/>
              </w:rPr>
              <w:t>3</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Գայլիկոն</w:t>
            </w:r>
            <w:r w:rsidRPr="00A214EE">
              <w:rPr>
                <w:rFonts w:ascii="Calibri" w:hAnsi="Calibri"/>
                <w:color w:val="000000"/>
                <w:sz w:val="16"/>
                <w:szCs w:val="16"/>
              </w:rPr>
              <w:t xml:space="preserve"> DeWalt SDS max 40</w:t>
            </w:r>
            <w:r w:rsidRPr="00A214EE">
              <w:rPr>
                <w:rFonts w:ascii="Sylfaen" w:hAnsi="Sylfaen" w:cs="Sylfaen"/>
                <w:color w:val="000000"/>
                <w:sz w:val="16"/>
                <w:szCs w:val="16"/>
              </w:rPr>
              <w:t>մմ</w:t>
            </w:r>
            <w:r w:rsidRPr="00A214EE">
              <w:rPr>
                <w:rFonts w:ascii="Calibri" w:hAnsi="Calibri" w:cs="Calibri"/>
                <w:color w:val="000000"/>
                <w:sz w:val="16"/>
                <w:szCs w:val="16"/>
              </w:rPr>
              <w:t xml:space="preserve"> </w:t>
            </w:r>
            <w:r w:rsidRPr="00A214EE">
              <w:rPr>
                <w:rFonts w:ascii="Sylfaen" w:hAnsi="Sylfaen" w:cs="Sylfaen"/>
                <w:color w:val="000000"/>
                <w:sz w:val="16"/>
                <w:szCs w:val="16"/>
              </w:rPr>
              <w:t>տրամագծի կամ համարժեք</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F92CF7" w:rsidRDefault="00C61347" w:rsidP="00B52CD7">
            <w:pPr>
              <w:jc w:val="center"/>
              <w:rPr>
                <w:rFonts w:ascii="Sylfaen" w:hAnsi="Sylfaen" w:cs="Sylfaen"/>
                <w:sz w:val="16"/>
                <w:szCs w:val="16"/>
                <w:lang w:val="hy-AM"/>
              </w:rPr>
            </w:pPr>
          </w:p>
        </w:tc>
      </w:tr>
      <w:tr w:rsidR="00C61347"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C61347" w:rsidRPr="00F92CF7" w:rsidRDefault="00C61347" w:rsidP="00B52CD7">
            <w:pPr>
              <w:jc w:val="center"/>
              <w:rPr>
                <w:rFonts w:ascii="Sylfaen" w:hAnsi="Sylfaen" w:cs="Calibri"/>
                <w:bCs/>
                <w:sz w:val="16"/>
                <w:szCs w:val="16"/>
              </w:rPr>
            </w:pPr>
            <w:r w:rsidRPr="00F92CF7">
              <w:rPr>
                <w:rFonts w:ascii="Sylfaen" w:hAnsi="Sylfaen" w:cs="Calibri"/>
                <w:bCs/>
                <w:sz w:val="16"/>
                <w:szCs w:val="16"/>
              </w:rPr>
              <w:t>4</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A214EE" w:rsidRDefault="00C61347" w:rsidP="00C61347">
            <w:pPr>
              <w:jc w:val="center"/>
              <w:rPr>
                <w:rFonts w:ascii="Sylfaen" w:hAnsi="Sylfaen"/>
                <w:color w:val="000000"/>
                <w:sz w:val="16"/>
                <w:szCs w:val="16"/>
              </w:rPr>
            </w:pPr>
            <w:r w:rsidRPr="00A214EE">
              <w:rPr>
                <w:rFonts w:ascii="Sylfaen" w:hAnsi="Sylfaen" w:cs="Sylfaen"/>
                <w:color w:val="000000"/>
                <w:sz w:val="16"/>
                <w:szCs w:val="16"/>
              </w:rPr>
              <w:t>Պերֆերատոր,</w:t>
            </w:r>
            <w:r w:rsidRPr="00A214EE">
              <w:rPr>
                <w:rFonts w:ascii="Calibri" w:hAnsi="Calibri"/>
                <w:color w:val="000000"/>
                <w:sz w:val="16"/>
                <w:szCs w:val="16"/>
              </w:rPr>
              <w:t xml:space="preserve"> SDS max DeWalt </w:t>
            </w:r>
            <w:r w:rsidRPr="00A214EE">
              <w:rPr>
                <w:rFonts w:ascii="Sylfaen" w:hAnsi="Sylfaen"/>
                <w:color w:val="000000"/>
                <w:sz w:val="16"/>
                <w:szCs w:val="16"/>
              </w:rPr>
              <w:t>D25601K</w:t>
            </w:r>
            <w:r w:rsidRPr="00A214EE">
              <w:rPr>
                <w:rFonts w:ascii="Sylfaen" w:hAnsi="Sylfaen" w:cs="Sylfaen"/>
                <w:color w:val="000000"/>
                <w:sz w:val="16"/>
                <w:szCs w:val="16"/>
              </w:rPr>
              <w:t xml:space="preserve"> կամ համարժեք</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F92CF7" w:rsidRDefault="00C61347" w:rsidP="00B52CD7">
            <w:pPr>
              <w:jc w:val="center"/>
              <w:rPr>
                <w:rFonts w:ascii="Sylfaen" w:hAnsi="Sylfaen" w:cs="Sylfaen"/>
                <w:sz w:val="16"/>
                <w:szCs w:val="16"/>
                <w:lang w:val="hy-AM"/>
              </w:rPr>
            </w:pPr>
          </w:p>
        </w:tc>
      </w:tr>
      <w:tr w:rsidR="00C61347"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C61347" w:rsidRPr="00F92CF7" w:rsidRDefault="00C61347" w:rsidP="00B52CD7">
            <w:pPr>
              <w:jc w:val="center"/>
              <w:rPr>
                <w:rFonts w:ascii="Sylfaen" w:hAnsi="Sylfaen" w:cs="Calibri"/>
                <w:bCs/>
                <w:sz w:val="16"/>
                <w:szCs w:val="16"/>
              </w:rPr>
            </w:pPr>
            <w:r w:rsidRPr="00F92CF7">
              <w:rPr>
                <w:rFonts w:ascii="Sylfaen" w:hAnsi="Sylfaen" w:cs="Calibri"/>
                <w:bCs/>
                <w:sz w:val="16"/>
                <w:szCs w:val="16"/>
              </w:rPr>
              <w:t>5</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Էլեկտրական շաղափ SDS+ STANLAY STDH8013 կամ համարժեք</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F92CF7" w:rsidRDefault="00C61347" w:rsidP="00B52CD7">
            <w:pPr>
              <w:jc w:val="center"/>
              <w:rPr>
                <w:rFonts w:ascii="Sylfaen" w:hAnsi="Sylfaen" w:cs="Sylfaen"/>
                <w:sz w:val="16"/>
                <w:szCs w:val="16"/>
                <w:lang w:val="hy-AM"/>
              </w:rPr>
            </w:pPr>
          </w:p>
        </w:tc>
      </w:tr>
      <w:tr w:rsidR="00C61347"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C61347" w:rsidRPr="00F92CF7" w:rsidRDefault="00C61347" w:rsidP="00B52CD7">
            <w:pPr>
              <w:jc w:val="center"/>
              <w:rPr>
                <w:rFonts w:ascii="Sylfaen" w:hAnsi="Sylfaen" w:cs="Calibri"/>
                <w:bCs/>
                <w:sz w:val="16"/>
                <w:szCs w:val="16"/>
              </w:rPr>
            </w:pPr>
            <w:r w:rsidRPr="00F92CF7">
              <w:rPr>
                <w:rFonts w:ascii="Sylfaen" w:hAnsi="Sylfaen" w:cs="Calibri"/>
                <w:bCs/>
                <w:sz w:val="16"/>
                <w:szCs w:val="16"/>
              </w:rPr>
              <w:t>6</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Էլեկտրական</w:t>
            </w:r>
            <w:r w:rsidRPr="00A214EE">
              <w:rPr>
                <w:rFonts w:ascii="Calibri" w:hAnsi="Calibri"/>
                <w:color w:val="000000"/>
                <w:sz w:val="16"/>
                <w:szCs w:val="16"/>
              </w:rPr>
              <w:t xml:space="preserve"> </w:t>
            </w:r>
            <w:r w:rsidRPr="00A214EE">
              <w:rPr>
                <w:rFonts w:ascii="Sylfaen" w:hAnsi="Sylfaen" w:cs="Sylfaen"/>
                <w:color w:val="000000"/>
                <w:sz w:val="16"/>
                <w:szCs w:val="16"/>
              </w:rPr>
              <w:t>կտրող</w:t>
            </w:r>
            <w:r w:rsidRPr="00A214EE">
              <w:rPr>
                <w:rFonts w:ascii="Calibri" w:hAnsi="Calibri" w:cs="Calibri"/>
                <w:color w:val="000000"/>
                <w:sz w:val="16"/>
                <w:szCs w:val="16"/>
              </w:rPr>
              <w:t xml:space="preserve">, </w:t>
            </w:r>
            <w:r w:rsidRPr="00A214EE">
              <w:rPr>
                <w:rFonts w:ascii="Sylfaen" w:hAnsi="Sylfaen" w:cs="Sylfaen"/>
                <w:color w:val="000000"/>
                <w:sz w:val="16"/>
                <w:szCs w:val="16"/>
              </w:rPr>
              <w:t>հղկող</w:t>
            </w:r>
            <w:r w:rsidRPr="00A214EE">
              <w:rPr>
                <w:rFonts w:ascii="Calibri" w:hAnsi="Calibri" w:cs="Calibri"/>
                <w:color w:val="000000"/>
                <w:sz w:val="16"/>
                <w:szCs w:val="16"/>
              </w:rPr>
              <w:t xml:space="preserve"> </w:t>
            </w:r>
            <w:r w:rsidRPr="00A214EE">
              <w:rPr>
                <w:rFonts w:ascii="Sylfaen" w:hAnsi="Sylfaen" w:cs="Sylfaen"/>
                <w:color w:val="000000"/>
                <w:sz w:val="16"/>
                <w:szCs w:val="16"/>
              </w:rPr>
              <w:t>գործիք</w:t>
            </w:r>
            <w:r w:rsidRPr="00A214EE">
              <w:rPr>
                <w:rFonts w:ascii="Calibri" w:hAnsi="Calibri" w:cs="Calibri"/>
                <w:color w:val="000000"/>
                <w:sz w:val="16"/>
                <w:szCs w:val="16"/>
              </w:rPr>
              <w:t xml:space="preserve">  </w:t>
            </w:r>
            <w:r w:rsidRPr="00A214EE">
              <w:rPr>
                <w:rFonts w:ascii="Sylfaen" w:hAnsi="Sylfaen" w:cs="Sylfaen"/>
                <w:color w:val="000000"/>
                <w:sz w:val="16"/>
                <w:szCs w:val="16"/>
              </w:rPr>
              <w:t>STANLAY STGS9125  կամ համարժեք</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F92CF7" w:rsidRDefault="00C61347" w:rsidP="00B52CD7">
            <w:pPr>
              <w:jc w:val="center"/>
              <w:rPr>
                <w:rFonts w:ascii="Sylfaen" w:hAnsi="Sylfaen" w:cs="Sylfaen"/>
                <w:sz w:val="16"/>
                <w:szCs w:val="16"/>
                <w:lang w:val="hy-AM"/>
              </w:rPr>
            </w:pPr>
          </w:p>
        </w:tc>
      </w:tr>
      <w:tr w:rsidR="00C61347"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C61347" w:rsidRPr="00F92CF7" w:rsidRDefault="00C61347" w:rsidP="00B52CD7">
            <w:pPr>
              <w:jc w:val="center"/>
              <w:rPr>
                <w:rFonts w:ascii="Sylfaen" w:hAnsi="Sylfaen" w:cs="Calibri"/>
                <w:bCs/>
                <w:sz w:val="16"/>
                <w:szCs w:val="16"/>
              </w:rPr>
            </w:pPr>
            <w:r w:rsidRPr="00F92CF7">
              <w:rPr>
                <w:rFonts w:ascii="Sylfaen" w:hAnsi="Sylfaen" w:cs="Calibri"/>
                <w:bCs/>
                <w:sz w:val="16"/>
                <w:szCs w:val="16"/>
              </w:rPr>
              <w:t>7</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A214EE" w:rsidRDefault="00C61347" w:rsidP="00C61347">
            <w:pPr>
              <w:jc w:val="center"/>
              <w:rPr>
                <w:rFonts w:ascii="Sylfaen" w:hAnsi="Sylfaen"/>
                <w:color w:val="000000"/>
                <w:sz w:val="16"/>
                <w:szCs w:val="16"/>
              </w:rPr>
            </w:pPr>
            <w:r w:rsidRPr="00A214EE">
              <w:rPr>
                <w:rFonts w:ascii="Sylfaen" w:hAnsi="Sylfaen" w:cs="Sylfaen"/>
                <w:color w:val="000000"/>
                <w:sz w:val="16"/>
                <w:szCs w:val="16"/>
              </w:rPr>
              <w:t>Էլեկտրական</w:t>
            </w:r>
            <w:r w:rsidRPr="00A214EE">
              <w:rPr>
                <w:rFonts w:ascii="Calibri" w:hAnsi="Calibri"/>
                <w:color w:val="000000"/>
                <w:sz w:val="16"/>
                <w:szCs w:val="16"/>
              </w:rPr>
              <w:t xml:space="preserve"> </w:t>
            </w:r>
            <w:r w:rsidRPr="00A214EE">
              <w:rPr>
                <w:rFonts w:ascii="Sylfaen" w:hAnsi="Sylfaen" w:cs="Sylfaen"/>
                <w:color w:val="000000"/>
                <w:sz w:val="16"/>
                <w:szCs w:val="16"/>
              </w:rPr>
              <w:t>պարուրակահան</w:t>
            </w:r>
            <w:r w:rsidRPr="00A214EE">
              <w:rPr>
                <w:rFonts w:ascii="Calibri" w:hAnsi="Calibri" w:cs="Calibri"/>
                <w:color w:val="000000"/>
                <w:sz w:val="16"/>
                <w:szCs w:val="16"/>
              </w:rPr>
              <w:t xml:space="preserve"> REMS </w:t>
            </w:r>
            <w:r w:rsidRPr="00A214EE">
              <w:rPr>
                <w:rFonts w:ascii="Sylfaen" w:hAnsi="Sylfaen" w:cs="Calibri"/>
                <w:color w:val="000000"/>
                <w:sz w:val="16"/>
                <w:szCs w:val="16"/>
              </w:rPr>
              <w:t>կամ համարժեք</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F92CF7" w:rsidRDefault="00C61347" w:rsidP="00F92CF7">
            <w:pPr>
              <w:ind w:left="-86"/>
              <w:jc w:val="center"/>
              <w:rPr>
                <w:rFonts w:ascii="Sylfaen" w:hAnsi="Sylfaen" w:cs="Sylfaen"/>
                <w:sz w:val="16"/>
                <w:szCs w:val="16"/>
                <w:lang w:val="hy-AM"/>
              </w:rPr>
            </w:pPr>
          </w:p>
        </w:tc>
      </w:tr>
      <w:tr w:rsidR="00C61347"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C61347" w:rsidRPr="00F92CF7" w:rsidRDefault="00C61347" w:rsidP="00B52CD7">
            <w:pPr>
              <w:jc w:val="center"/>
              <w:rPr>
                <w:rFonts w:ascii="Sylfaen" w:hAnsi="Sylfaen" w:cs="Calibri"/>
                <w:bCs/>
                <w:sz w:val="16"/>
                <w:szCs w:val="16"/>
              </w:rPr>
            </w:pPr>
            <w:r w:rsidRPr="00F92CF7">
              <w:rPr>
                <w:rFonts w:ascii="Sylfaen" w:hAnsi="Sylfaen" w:cs="Calibri"/>
                <w:bCs/>
                <w:sz w:val="16"/>
                <w:szCs w:val="16"/>
              </w:rPr>
              <w:t>8</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Ֆում</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F92CF7" w:rsidRDefault="00C61347" w:rsidP="00B52CD7">
            <w:pPr>
              <w:jc w:val="center"/>
              <w:rPr>
                <w:rFonts w:ascii="Sylfaen" w:hAnsi="Sylfaen" w:cs="Sylfaen"/>
                <w:sz w:val="16"/>
                <w:szCs w:val="16"/>
                <w:lang w:val="hy-AM"/>
              </w:rPr>
            </w:pPr>
          </w:p>
        </w:tc>
      </w:tr>
      <w:tr w:rsidR="00C61347"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C61347" w:rsidRPr="00F92CF7" w:rsidRDefault="00C61347" w:rsidP="00B52CD7">
            <w:pPr>
              <w:jc w:val="center"/>
              <w:rPr>
                <w:rFonts w:ascii="Sylfaen" w:hAnsi="Sylfaen" w:cs="Calibri"/>
                <w:bCs/>
                <w:sz w:val="16"/>
                <w:szCs w:val="16"/>
              </w:rPr>
            </w:pPr>
            <w:r w:rsidRPr="00F92CF7">
              <w:rPr>
                <w:rFonts w:ascii="Sylfaen" w:hAnsi="Sylfaen" w:cs="Calibri"/>
                <w:bCs/>
                <w:sz w:val="16"/>
                <w:szCs w:val="16"/>
              </w:rPr>
              <w:t>9</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Պակլի</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F92CF7" w:rsidRDefault="00C61347" w:rsidP="00B52CD7">
            <w:pPr>
              <w:jc w:val="center"/>
              <w:rPr>
                <w:rFonts w:ascii="Sylfaen" w:hAnsi="Sylfaen" w:cs="Sylfaen"/>
                <w:sz w:val="16"/>
                <w:szCs w:val="16"/>
                <w:lang w:val="hy-AM"/>
              </w:rPr>
            </w:pPr>
          </w:p>
        </w:tc>
      </w:tr>
      <w:tr w:rsidR="00C61347"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C61347" w:rsidRPr="00F92CF7" w:rsidRDefault="00C61347" w:rsidP="00B52CD7">
            <w:pPr>
              <w:jc w:val="center"/>
              <w:rPr>
                <w:rFonts w:ascii="Sylfaen" w:hAnsi="Sylfaen" w:cs="Calibri"/>
                <w:bCs/>
                <w:sz w:val="16"/>
                <w:szCs w:val="16"/>
              </w:rPr>
            </w:pPr>
            <w:r w:rsidRPr="00F92CF7">
              <w:rPr>
                <w:rFonts w:ascii="Sylfaen" w:hAnsi="Sylfaen" w:cs="Calibri"/>
                <w:bCs/>
                <w:sz w:val="16"/>
                <w:szCs w:val="16"/>
              </w:rPr>
              <w:t>10</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Խողովակադարձի</w:t>
            </w:r>
            <w:r w:rsidRPr="00A214EE">
              <w:rPr>
                <w:rFonts w:ascii="Calibri" w:hAnsi="Calibri"/>
                <w:color w:val="000000"/>
                <w:sz w:val="16"/>
                <w:szCs w:val="16"/>
              </w:rPr>
              <w:t xml:space="preserve"> </w:t>
            </w:r>
            <w:r w:rsidRPr="00A214EE">
              <w:rPr>
                <w:rFonts w:ascii="Sylfaen" w:hAnsi="Sylfaen" w:cs="Sylfaen"/>
                <w:color w:val="000000"/>
                <w:sz w:val="16"/>
                <w:szCs w:val="16"/>
              </w:rPr>
              <w:t xml:space="preserve">լրակազմ </w:t>
            </w:r>
            <w:r w:rsidRPr="00A214EE">
              <w:rPr>
                <w:rFonts w:ascii="Calibri" w:hAnsi="Calibri" w:cs="Calibri"/>
                <w:color w:val="000000"/>
                <w:sz w:val="16"/>
                <w:szCs w:val="16"/>
              </w:rPr>
              <w:t>N1,N2,N3</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F92CF7" w:rsidRDefault="00C61347" w:rsidP="00B52CD7">
            <w:pPr>
              <w:jc w:val="center"/>
              <w:rPr>
                <w:rFonts w:ascii="Sylfaen" w:hAnsi="Sylfaen" w:cs="Sylfaen"/>
                <w:sz w:val="16"/>
                <w:szCs w:val="16"/>
                <w:lang w:val="hy-AM"/>
              </w:rPr>
            </w:pPr>
          </w:p>
        </w:tc>
      </w:tr>
      <w:tr w:rsidR="00C61347" w:rsidRPr="000E0034" w:rsidTr="00F92CF7">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C61347" w:rsidRPr="00F92CF7" w:rsidRDefault="00C61347" w:rsidP="00B52CD7">
            <w:pPr>
              <w:jc w:val="center"/>
              <w:rPr>
                <w:rFonts w:ascii="Sylfaen" w:hAnsi="Sylfaen" w:cs="Calibri"/>
                <w:bCs/>
                <w:sz w:val="16"/>
                <w:szCs w:val="16"/>
              </w:rPr>
            </w:pPr>
            <w:r w:rsidRPr="00F92CF7">
              <w:rPr>
                <w:rFonts w:ascii="Sylfaen" w:hAnsi="Sylfaen" w:cs="Calibri"/>
                <w:bCs/>
                <w:sz w:val="16"/>
                <w:szCs w:val="16"/>
              </w:rPr>
              <w:t>11</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Հողափոր</w:t>
            </w:r>
            <w:r w:rsidRPr="00A214EE">
              <w:rPr>
                <w:rFonts w:ascii="Calibri" w:hAnsi="Calibri"/>
                <w:color w:val="000000"/>
                <w:sz w:val="16"/>
                <w:szCs w:val="16"/>
              </w:rPr>
              <w:t xml:space="preserve"> </w:t>
            </w:r>
            <w:r w:rsidRPr="00A214EE">
              <w:rPr>
                <w:rFonts w:ascii="Sylfaen" w:hAnsi="Sylfaen" w:cs="Sylfaen"/>
                <w:color w:val="000000"/>
                <w:sz w:val="16"/>
                <w:szCs w:val="16"/>
              </w:rPr>
              <w:t>գործիքների</w:t>
            </w:r>
            <w:r w:rsidRPr="00A214EE">
              <w:rPr>
                <w:rFonts w:ascii="Calibri" w:hAnsi="Calibri" w:cs="Calibri"/>
                <w:color w:val="000000"/>
                <w:sz w:val="16"/>
                <w:szCs w:val="16"/>
              </w:rPr>
              <w:t xml:space="preserve"> </w:t>
            </w:r>
            <w:r w:rsidRPr="00A214EE">
              <w:rPr>
                <w:rFonts w:ascii="Sylfaen" w:hAnsi="Sylfaen" w:cs="Sylfaen"/>
                <w:color w:val="000000"/>
                <w:sz w:val="16"/>
                <w:szCs w:val="16"/>
              </w:rPr>
              <w:t>լրակազմ (բահ, քլունգ)</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C61347" w:rsidRPr="00F92CF7" w:rsidRDefault="00C61347" w:rsidP="00B52CD7">
            <w:pPr>
              <w:jc w:val="center"/>
              <w:rPr>
                <w:rFonts w:ascii="Sylfaen" w:hAnsi="Sylfaen" w:cs="Sylfaen"/>
                <w:sz w:val="16"/>
                <w:szCs w:val="16"/>
                <w:lang w:val="hy-AM"/>
              </w:rPr>
            </w:pPr>
          </w:p>
        </w:tc>
      </w:tr>
      <w:tr w:rsidR="00C61347" w:rsidRPr="000E0034" w:rsidTr="004876ED">
        <w:trPr>
          <w:trHeight w:val="341"/>
          <w:jc w:val="center"/>
        </w:trPr>
        <w:tc>
          <w:tcPr>
            <w:tcW w:w="570" w:type="dxa"/>
            <w:tcBorders>
              <w:top w:val="nil"/>
              <w:left w:val="single" w:sz="4" w:space="0" w:color="auto"/>
              <w:bottom w:val="single" w:sz="4" w:space="0" w:color="auto"/>
              <w:right w:val="single" w:sz="4" w:space="0" w:color="auto"/>
            </w:tcBorders>
            <w:shd w:val="clear" w:color="000000" w:fill="DBEEF3"/>
            <w:vAlign w:val="center"/>
            <w:hideMark/>
          </w:tcPr>
          <w:p w:rsidR="00C61347" w:rsidRPr="00F92CF7" w:rsidRDefault="00C61347" w:rsidP="000129C6">
            <w:pPr>
              <w:jc w:val="center"/>
              <w:rPr>
                <w:rFonts w:ascii="Sylfaen" w:hAnsi="Sylfaen" w:cs="Arial LatArm"/>
                <w:sz w:val="16"/>
                <w:szCs w:val="16"/>
              </w:rPr>
            </w:pPr>
            <w:r w:rsidRPr="00F92CF7">
              <w:rPr>
                <w:rFonts w:ascii="Sylfaen" w:hAnsi="Sylfaen" w:cs="Arial LatArm"/>
                <w:sz w:val="16"/>
                <w:szCs w:val="16"/>
              </w:rPr>
              <w:t>1</w:t>
            </w:r>
            <w:r>
              <w:rPr>
                <w:rFonts w:ascii="Sylfaen" w:hAnsi="Sylfaen" w:cs="Arial LatArm"/>
                <w:sz w:val="16"/>
                <w:szCs w:val="16"/>
              </w:rPr>
              <w:t>2</w:t>
            </w:r>
          </w:p>
        </w:tc>
        <w:tc>
          <w:tcPr>
            <w:tcW w:w="6172" w:type="dxa"/>
            <w:tcBorders>
              <w:top w:val="nil"/>
              <w:left w:val="nil"/>
              <w:bottom w:val="single" w:sz="4" w:space="0" w:color="auto"/>
              <w:right w:val="single" w:sz="4" w:space="0" w:color="auto"/>
            </w:tcBorders>
            <w:shd w:val="clear" w:color="000000" w:fill="DBEEF3"/>
            <w:vAlign w:val="center"/>
            <w:hideMark/>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Ցանկապատման</w:t>
            </w:r>
            <w:r w:rsidRPr="00A214EE">
              <w:rPr>
                <w:rFonts w:ascii="Calibri" w:hAnsi="Calibri"/>
                <w:color w:val="000000"/>
                <w:sz w:val="16"/>
                <w:szCs w:val="16"/>
              </w:rPr>
              <w:t xml:space="preserve"> </w:t>
            </w:r>
            <w:r w:rsidRPr="00A214EE">
              <w:rPr>
                <w:rFonts w:ascii="Sylfaen" w:hAnsi="Sylfaen" w:cs="Sylfaen"/>
                <w:color w:val="000000"/>
                <w:sz w:val="16"/>
                <w:szCs w:val="16"/>
              </w:rPr>
              <w:t>գույքային</w:t>
            </w:r>
            <w:r w:rsidRPr="00A214EE">
              <w:rPr>
                <w:rFonts w:ascii="Calibri" w:hAnsi="Calibri" w:cs="Calibri"/>
                <w:color w:val="000000"/>
                <w:sz w:val="16"/>
                <w:szCs w:val="16"/>
              </w:rPr>
              <w:t xml:space="preserve"> </w:t>
            </w:r>
            <w:r w:rsidRPr="00A214EE">
              <w:rPr>
                <w:rFonts w:ascii="Sylfaen" w:hAnsi="Sylfaen" w:cs="Sylfaen"/>
                <w:color w:val="000000"/>
                <w:sz w:val="16"/>
                <w:szCs w:val="16"/>
              </w:rPr>
              <w:t>վահանակ</w:t>
            </w:r>
          </w:p>
        </w:tc>
        <w:tc>
          <w:tcPr>
            <w:tcW w:w="1920" w:type="dxa"/>
            <w:tcBorders>
              <w:top w:val="nil"/>
              <w:left w:val="nil"/>
              <w:bottom w:val="single" w:sz="4" w:space="0" w:color="auto"/>
              <w:right w:val="single" w:sz="4" w:space="0" w:color="auto"/>
            </w:tcBorders>
            <w:shd w:val="clear" w:color="000000" w:fill="DBEEF3"/>
            <w:vAlign w:val="center"/>
            <w:hideMark/>
          </w:tcPr>
          <w:p w:rsidR="00C61347" w:rsidRPr="00F92CF7" w:rsidRDefault="00C61347" w:rsidP="00167BE9">
            <w:pPr>
              <w:jc w:val="center"/>
              <w:rPr>
                <w:rFonts w:ascii="Sylfaen" w:hAnsi="Sylfaen" w:cs="Calibri"/>
                <w:b/>
                <w:bCs/>
                <w:sz w:val="16"/>
                <w:szCs w:val="16"/>
                <w:lang w:val="hy-AM"/>
              </w:rPr>
            </w:pPr>
          </w:p>
        </w:tc>
      </w:tr>
      <w:tr w:rsidR="00C61347" w:rsidRPr="000E0034" w:rsidTr="004876ED">
        <w:trPr>
          <w:trHeight w:val="68"/>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C61347" w:rsidRPr="00F92CF7" w:rsidRDefault="00C61347" w:rsidP="000129C6">
            <w:pPr>
              <w:jc w:val="center"/>
              <w:rPr>
                <w:rFonts w:ascii="Sylfaen" w:hAnsi="Sylfaen" w:cs="Arial LatArm"/>
                <w:sz w:val="16"/>
                <w:szCs w:val="16"/>
              </w:rPr>
            </w:pPr>
            <w:r>
              <w:rPr>
                <w:rFonts w:ascii="Sylfaen" w:hAnsi="Sylfaen" w:cs="Arial LatArm"/>
                <w:sz w:val="16"/>
                <w:szCs w:val="16"/>
              </w:rPr>
              <w:t>13</w:t>
            </w:r>
          </w:p>
        </w:tc>
        <w:tc>
          <w:tcPr>
            <w:tcW w:w="6172" w:type="dxa"/>
            <w:tcBorders>
              <w:top w:val="single" w:sz="4" w:space="0" w:color="auto"/>
              <w:left w:val="nil"/>
              <w:bottom w:val="single" w:sz="4" w:space="0" w:color="auto"/>
              <w:right w:val="single" w:sz="4" w:space="0" w:color="auto"/>
            </w:tcBorders>
            <w:shd w:val="clear" w:color="000000" w:fill="DBEEF3"/>
            <w:vAlign w:val="center"/>
            <w:hideMark/>
          </w:tcPr>
          <w:p w:rsidR="00C61347" w:rsidRPr="00A214EE" w:rsidRDefault="00C61347" w:rsidP="00C61347">
            <w:pPr>
              <w:jc w:val="center"/>
              <w:rPr>
                <w:rFonts w:ascii="Calibri" w:hAnsi="Calibri"/>
                <w:color w:val="000000"/>
                <w:sz w:val="16"/>
                <w:szCs w:val="16"/>
              </w:rPr>
            </w:pPr>
            <w:r w:rsidRPr="00A214EE">
              <w:rPr>
                <w:rFonts w:ascii="Calibri" w:hAnsi="Calibri"/>
                <w:color w:val="000000"/>
                <w:sz w:val="16"/>
                <w:szCs w:val="16"/>
              </w:rPr>
              <w:t>10-20</w:t>
            </w:r>
            <w:r w:rsidRPr="00A214EE">
              <w:rPr>
                <w:rFonts w:ascii="Sylfaen" w:hAnsi="Sylfaen" w:cs="Sylfaen"/>
                <w:color w:val="000000"/>
                <w:sz w:val="16"/>
                <w:szCs w:val="16"/>
              </w:rPr>
              <w:t>մ</w:t>
            </w:r>
            <w:r w:rsidRPr="00A214EE">
              <w:rPr>
                <w:rFonts w:ascii="Calibri" w:hAnsi="Calibri"/>
                <w:color w:val="000000"/>
                <w:sz w:val="16"/>
                <w:szCs w:val="16"/>
              </w:rPr>
              <w:t xml:space="preserve"> </w:t>
            </w:r>
            <w:r w:rsidRPr="00A214EE">
              <w:rPr>
                <w:rFonts w:ascii="Sylfaen" w:hAnsi="Sylfaen" w:cs="Sylfaen"/>
                <w:color w:val="000000"/>
                <w:sz w:val="16"/>
                <w:szCs w:val="16"/>
              </w:rPr>
              <w:t>երկարությամբ</w:t>
            </w:r>
            <w:r w:rsidRPr="00A214EE">
              <w:rPr>
                <w:rFonts w:ascii="Calibri" w:hAnsi="Calibri" w:cs="Calibri"/>
                <w:color w:val="000000"/>
                <w:sz w:val="16"/>
                <w:szCs w:val="16"/>
              </w:rPr>
              <w:t xml:space="preserve"> </w:t>
            </w:r>
            <w:r w:rsidRPr="00A214EE">
              <w:rPr>
                <w:rFonts w:ascii="Sylfaen" w:hAnsi="Sylfaen" w:cs="Sylfaen"/>
                <w:color w:val="000000"/>
                <w:sz w:val="16"/>
                <w:szCs w:val="16"/>
              </w:rPr>
              <w:t>չափերիզ</w:t>
            </w:r>
          </w:p>
        </w:tc>
        <w:tc>
          <w:tcPr>
            <w:tcW w:w="1920" w:type="dxa"/>
            <w:tcBorders>
              <w:top w:val="single" w:sz="4" w:space="0" w:color="auto"/>
              <w:left w:val="nil"/>
              <w:bottom w:val="single" w:sz="4" w:space="0" w:color="auto"/>
              <w:right w:val="single" w:sz="4" w:space="0" w:color="auto"/>
            </w:tcBorders>
            <w:shd w:val="clear" w:color="000000" w:fill="DBEEF3"/>
            <w:vAlign w:val="center"/>
            <w:hideMark/>
          </w:tcPr>
          <w:p w:rsidR="00C61347" w:rsidRPr="00F92CF7" w:rsidRDefault="00C61347" w:rsidP="00167BE9">
            <w:pPr>
              <w:jc w:val="center"/>
              <w:rPr>
                <w:rFonts w:ascii="Sylfaen" w:hAnsi="Sylfaen" w:cs="Calibri"/>
                <w:b/>
                <w:bCs/>
                <w:sz w:val="16"/>
                <w:szCs w:val="16"/>
                <w:lang w:val="hy-AM"/>
              </w:rPr>
            </w:pPr>
          </w:p>
        </w:tc>
      </w:tr>
      <w:tr w:rsidR="00C61347" w:rsidRPr="000E0034" w:rsidTr="004876ED">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C61347" w:rsidRPr="00F92CF7" w:rsidRDefault="00C61347" w:rsidP="000129C6">
            <w:pPr>
              <w:jc w:val="center"/>
              <w:rPr>
                <w:rFonts w:ascii="Sylfaen" w:hAnsi="Sylfaen" w:cs="Arial LatArm"/>
                <w:sz w:val="16"/>
                <w:szCs w:val="16"/>
              </w:rPr>
            </w:pPr>
            <w:r>
              <w:rPr>
                <w:rFonts w:ascii="Sylfaen" w:hAnsi="Sylfaen" w:cs="Arial LatArm"/>
                <w:sz w:val="16"/>
                <w:szCs w:val="16"/>
              </w:rPr>
              <w:t>14</w:t>
            </w:r>
          </w:p>
        </w:tc>
        <w:tc>
          <w:tcPr>
            <w:tcW w:w="6172" w:type="dxa"/>
            <w:tcBorders>
              <w:top w:val="single" w:sz="4" w:space="0" w:color="auto"/>
              <w:left w:val="nil"/>
              <w:bottom w:val="single" w:sz="4" w:space="0" w:color="auto"/>
              <w:right w:val="single" w:sz="4" w:space="0" w:color="auto"/>
            </w:tcBorders>
            <w:shd w:val="clear" w:color="000000" w:fill="DBEEF3"/>
            <w:vAlign w:val="center"/>
            <w:hideMark/>
          </w:tcPr>
          <w:p w:rsidR="00C61347" w:rsidRPr="00A214EE" w:rsidRDefault="00C61347" w:rsidP="00C61347">
            <w:pPr>
              <w:jc w:val="center"/>
              <w:rPr>
                <w:rFonts w:ascii="Calibri" w:hAnsi="Calibri" w:cs="Calibri"/>
                <w:color w:val="000000"/>
                <w:sz w:val="16"/>
                <w:szCs w:val="16"/>
              </w:rPr>
            </w:pPr>
            <w:r w:rsidRPr="00A214EE">
              <w:rPr>
                <w:rFonts w:ascii="Sylfaen" w:hAnsi="Sylfaen" w:cs="Sylfaen"/>
                <w:color w:val="000000"/>
                <w:sz w:val="16"/>
                <w:szCs w:val="16"/>
              </w:rPr>
              <w:t>Պտուտակահան</w:t>
            </w:r>
            <w:r w:rsidRPr="00A214EE">
              <w:rPr>
                <w:rFonts w:ascii="Calibri" w:hAnsi="Calibri" w:cs="Calibri"/>
                <w:color w:val="000000"/>
                <w:sz w:val="16"/>
                <w:szCs w:val="16"/>
              </w:rPr>
              <w:t>,</w:t>
            </w:r>
            <w:r>
              <w:rPr>
                <w:rFonts w:ascii="Calibri" w:hAnsi="Calibri" w:cs="Calibri"/>
                <w:color w:val="000000"/>
                <w:sz w:val="16"/>
                <w:szCs w:val="16"/>
              </w:rPr>
              <w:t xml:space="preserve"> </w:t>
            </w:r>
            <w:r w:rsidRPr="00A214EE">
              <w:rPr>
                <w:rFonts w:ascii="Sylfaen" w:hAnsi="Sylfaen" w:cs="Sylfaen"/>
                <w:color w:val="000000"/>
                <w:sz w:val="16"/>
                <w:szCs w:val="16"/>
              </w:rPr>
              <w:t>հատիչ</w:t>
            </w:r>
            <w:r w:rsidRPr="00A214EE">
              <w:rPr>
                <w:rFonts w:ascii="Calibri" w:hAnsi="Calibri" w:cs="Calibri"/>
                <w:color w:val="000000"/>
                <w:sz w:val="16"/>
                <w:szCs w:val="16"/>
              </w:rPr>
              <w:t xml:space="preserve">, </w:t>
            </w:r>
            <w:r w:rsidRPr="00A214EE">
              <w:rPr>
                <w:rFonts w:ascii="Sylfaen" w:hAnsi="Sylfaen" w:cs="Sylfaen"/>
                <w:color w:val="000000"/>
                <w:sz w:val="16"/>
                <w:szCs w:val="16"/>
              </w:rPr>
              <w:t xml:space="preserve">համակցան </w:t>
            </w:r>
            <w:r w:rsidRPr="00A214EE">
              <w:rPr>
                <w:rFonts w:ascii="Calibri" w:hAnsi="Calibri" w:cs="Calibri"/>
                <w:color w:val="000000"/>
                <w:sz w:val="16"/>
                <w:szCs w:val="16"/>
              </w:rPr>
              <w:t>(</w:t>
            </w:r>
            <w:r w:rsidRPr="00A214EE">
              <w:rPr>
                <w:rFonts w:ascii="Sylfaen" w:hAnsi="Sylfaen" w:cs="Sylfaen"/>
                <w:color w:val="000000"/>
                <w:sz w:val="16"/>
                <w:szCs w:val="16"/>
              </w:rPr>
              <w:t>լրակազմ</w:t>
            </w:r>
            <w:r w:rsidRPr="00A214EE">
              <w:rPr>
                <w:rFonts w:ascii="Calibri" w:hAnsi="Calibri"/>
                <w:color w:val="000000"/>
                <w:sz w:val="16"/>
                <w:szCs w:val="16"/>
              </w:rPr>
              <w:t>)</w:t>
            </w:r>
          </w:p>
        </w:tc>
        <w:tc>
          <w:tcPr>
            <w:tcW w:w="1920" w:type="dxa"/>
            <w:tcBorders>
              <w:top w:val="single" w:sz="4" w:space="0" w:color="auto"/>
              <w:left w:val="nil"/>
              <w:bottom w:val="single" w:sz="4" w:space="0" w:color="auto"/>
              <w:right w:val="single" w:sz="4" w:space="0" w:color="auto"/>
            </w:tcBorders>
            <w:shd w:val="clear" w:color="000000" w:fill="DBEEF3"/>
            <w:vAlign w:val="center"/>
            <w:hideMark/>
          </w:tcPr>
          <w:p w:rsidR="00C61347" w:rsidRPr="00F92CF7" w:rsidRDefault="00C61347" w:rsidP="00167BE9">
            <w:pPr>
              <w:jc w:val="center"/>
              <w:rPr>
                <w:rFonts w:ascii="Sylfaen" w:hAnsi="Sylfaen" w:cs="Calibri"/>
                <w:b/>
                <w:bCs/>
                <w:sz w:val="16"/>
                <w:szCs w:val="16"/>
                <w:lang w:val="hy-AM"/>
              </w:rPr>
            </w:pPr>
          </w:p>
        </w:tc>
      </w:tr>
      <w:tr w:rsidR="00C61347" w:rsidRPr="000E0034" w:rsidTr="004876ED">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C61347" w:rsidRDefault="00C61347" w:rsidP="000129C6">
            <w:pPr>
              <w:jc w:val="center"/>
              <w:rPr>
                <w:rFonts w:ascii="Sylfaen" w:hAnsi="Sylfaen" w:cs="Arial LatArm"/>
                <w:sz w:val="16"/>
                <w:szCs w:val="16"/>
              </w:rPr>
            </w:pPr>
            <w:r>
              <w:rPr>
                <w:rFonts w:ascii="Sylfaen" w:hAnsi="Sylfaen" w:cs="Arial LatArm"/>
                <w:sz w:val="16"/>
                <w:szCs w:val="16"/>
              </w:rPr>
              <w:t>15</w:t>
            </w:r>
          </w:p>
        </w:tc>
        <w:tc>
          <w:tcPr>
            <w:tcW w:w="6172" w:type="dxa"/>
            <w:tcBorders>
              <w:top w:val="single" w:sz="4" w:space="0" w:color="auto"/>
              <w:left w:val="nil"/>
              <w:bottom w:val="single" w:sz="4" w:space="0" w:color="auto"/>
              <w:right w:val="single" w:sz="4" w:space="0" w:color="auto"/>
            </w:tcBorders>
            <w:shd w:val="clear" w:color="000000" w:fill="DBEEF3"/>
            <w:vAlign w:val="center"/>
            <w:hideMark/>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Փականագործական</w:t>
            </w:r>
            <w:r w:rsidRPr="00A214EE">
              <w:rPr>
                <w:rFonts w:ascii="Calibri" w:hAnsi="Calibri"/>
                <w:color w:val="000000"/>
                <w:sz w:val="16"/>
                <w:szCs w:val="16"/>
              </w:rPr>
              <w:t xml:space="preserve"> </w:t>
            </w:r>
            <w:r w:rsidRPr="00A214EE">
              <w:rPr>
                <w:rFonts w:ascii="Sylfaen" w:hAnsi="Sylfaen" w:cs="Sylfaen"/>
                <w:color w:val="000000"/>
                <w:sz w:val="16"/>
                <w:szCs w:val="16"/>
              </w:rPr>
              <w:t>գործիքների</w:t>
            </w:r>
            <w:r w:rsidRPr="00A214EE">
              <w:rPr>
                <w:rFonts w:ascii="Calibri" w:hAnsi="Calibri" w:cs="Calibri"/>
                <w:color w:val="000000"/>
                <w:sz w:val="16"/>
                <w:szCs w:val="16"/>
              </w:rPr>
              <w:t xml:space="preserve"> </w:t>
            </w:r>
            <w:r w:rsidRPr="00A214EE">
              <w:rPr>
                <w:rFonts w:ascii="Sylfaen" w:hAnsi="Sylfaen" w:cs="Sylfaen"/>
                <w:color w:val="000000"/>
                <w:sz w:val="16"/>
                <w:szCs w:val="16"/>
              </w:rPr>
              <w:t>լրակազմ</w:t>
            </w:r>
          </w:p>
        </w:tc>
        <w:tc>
          <w:tcPr>
            <w:tcW w:w="1920" w:type="dxa"/>
            <w:tcBorders>
              <w:top w:val="single" w:sz="4" w:space="0" w:color="auto"/>
              <w:left w:val="nil"/>
              <w:bottom w:val="single" w:sz="4" w:space="0" w:color="auto"/>
              <w:right w:val="single" w:sz="4" w:space="0" w:color="auto"/>
            </w:tcBorders>
            <w:shd w:val="clear" w:color="000000" w:fill="DBEEF3"/>
            <w:vAlign w:val="center"/>
            <w:hideMark/>
          </w:tcPr>
          <w:p w:rsidR="00C61347" w:rsidRPr="00F92CF7" w:rsidRDefault="00C61347" w:rsidP="00167BE9">
            <w:pPr>
              <w:jc w:val="center"/>
              <w:rPr>
                <w:rFonts w:ascii="Sylfaen" w:hAnsi="Sylfaen" w:cs="Calibri"/>
                <w:b/>
                <w:bCs/>
                <w:sz w:val="16"/>
                <w:szCs w:val="16"/>
                <w:lang w:val="hy-AM"/>
              </w:rPr>
            </w:pPr>
          </w:p>
        </w:tc>
      </w:tr>
      <w:tr w:rsidR="00C61347" w:rsidRPr="000E0034" w:rsidTr="004876ED">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C61347" w:rsidRDefault="00C61347" w:rsidP="000129C6">
            <w:pPr>
              <w:jc w:val="center"/>
              <w:rPr>
                <w:rFonts w:ascii="Sylfaen" w:hAnsi="Sylfaen" w:cs="Arial LatArm"/>
                <w:sz w:val="16"/>
                <w:szCs w:val="16"/>
              </w:rPr>
            </w:pPr>
            <w:r>
              <w:rPr>
                <w:rFonts w:ascii="Sylfaen" w:hAnsi="Sylfaen" w:cs="Arial LatArm"/>
                <w:sz w:val="16"/>
                <w:szCs w:val="16"/>
              </w:rPr>
              <w:t>16</w:t>
            </w:r>
          </w:p>
        </w:tc>
        <w:tc>
          <w:tcPr>
            <w:tcW w:w="6172" w:type="dxa"/>
            <w:tcBorders>
              <w:top w:val="single" w:sz="4" w:space="0" w:color="auto"/>
              <w:left w:val="nil"/>
              <w:bottom w:val="single" w:sz="4" w:space="0" w:color="auto"/>
              <w:right w:val="single" w:sz="4" w:space="0" w:color="auto"/>
            </w:tcBorders>
            <w:shd w:val="clear" w:color="000000" w:fill="DBEEF3"/>
            <w:vAlign w:val="center"/>
            <w:hideMark/>
          </w:tcPr>
          <w:p w:rsidR="00C61347" w:rsidRPr="00A214EE" w:rsidRDefault="00C61347" w:rsidP="00C61347">
            <w:pPr>
              <w:jc w:val="center"/>
              <w:rPr>
                <w:rFonts w:ascii="Sylfaen" w:hAnsi="Sylfaen"/>
                <w:color w:val="000000"/>
                <w:sz w:val="16"/>
                <w:szCs w:val="16"/>
              </w:rPr>
            </w:pPr>
            <w:r w:rsidRPr="00A214EE">
              <w:rPr>
                <w:rFonts w:ascii="Sylfaen" w:hAnsi="Sylfaen"/>
                <w:color w:val="000000"/>
                <w:sz w:val="16"/>
                <w:szCs w:val="16"/>
              </w:rPr>
              <w:t>Շաղափ հարվածող B&amp;D KR1102</w:t>
            </w:r>
            <w:r w:rsidRPr="00A214EE">
              <w:rPr>
                <w:rFonts w:ascii="Sylfaen" w:hAnsi="Sylfaen" w:cs="Sylfaen"/>
                <w:color w:val="000000"/>
                <w:sz w:val="16"/>
                <w:szCs w:val="16"/>
              </w:rPr>
              <w:t xml:space="preserve"> կամ համարժեք</w:t>
            </w:r>
          </w:p>
        </w:tc>
        <w:tc>
          <w:tcPr>
            <w:tcW w:w="1920" w:type="dxa"/>
            <w:tcBorders>
              <w:top w:val="single" w:sz="4" w:space="0" w:color="auto"/>
              <w:left w:val="nil"/>
              <w:bottom w:val="single" w:sz="4" w:space="0" w:color="auto"/>
              <w:right w:val="single" w:sz="4" w:space="0" w:color="auto"/>
            </w:tcBorders>
            <w:shd w:val="clear" w:color="000000" w:fill="DBEEF3"/>
            <w:vAlign w:val="center"/>
            <w:hideMark/>
          </w:tcPr>
          <w:p w:rsidR="00C61347" w:rsidRPr="00F92CF7" w:rsidRDefault="00C61347" w:rsidP="00167BE9">
            <w:pPr>
              <w:jc w:val="center"/>
              <w:rPr>
                <w:rFonts w:ascii="Sylfaen" w:hAnsi="Sylfaen" w:cs="Calibri"/>
                <w:b/>
                <w:bCs/>
                <w:sz w:val="16"/>
                <w:szCs w:val="16"/>
                <w:lang w:val="hy-AM"/>
              </w:rPr>
            </w:pPr>
          </w:p>
        </w:tc>
      </w:tr>
      <w:tr w:rsidR="00C61347" w:rsidRPr="000E0034" w:rsidTr="004876ED">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C61347" w:rsidRDefault="00C61347" w:rsidP="000129C6">
            <w:pPr>
              <w:jc w:val="center"/>
              <w:rPr>
                <w:rFonts w:ascii="Sylfaen" w:hAnsi="Sylfaen" w:cs="Arial LatArm"/>
                <w:sz w:val="16"/>
                <w:szCs w:val="16"/>
              </w:rPr>
            </w:pPr>
            <w:r>
              <w:rPr>
                <w:rFonts w:ascii="Sylfaen" w:hAnsi="Sylfaen" w:cs="Arial LatArm"/>
                <w:sz w:val="16"/>
                <w:szCs w:val="16"/>
              </w:rPr>
              <w:t>17</w:t>
            </w:r>
          </w:p>
        </w:tc>
        <w:tc>
          <w:tcPr>
            <w:tcW w:w="6172" w:type="dxa"/>
            <w:tcBorders>
              <w:top w:val="single" w:sz="4" w:space="0" w:color="auto"/>
              <w:left w:val="nil"/>
              <w:bottom w:val="single" w:sz="4" w:space="0" w:color="auto"/>
              <w:right w:val="single" w:sz="4" w:space="0" w:color="auto"/>
            </w:tcBorders>
            <w:shd w:val="clear" w:color="000000" w:fill="DBEEF3"/>
            <w:vAlign w:val="center"/>
            <w:hideMark/>
          </w:tcPr>
          <w:p w:rsidR="00C61347" w:rsidRPr="00A214EE" w:rsidRDefault="00C61347" w:rsidP="00C61347">
            <w:pPr>
              <w:jc w:val="center"/>
              <w:rPr>
                <w:rFonts w:ascii="Sylfaen" w:hAnsi="Sylfaen"/>
                <w:color w:val="000000"/>
                <w:sz w:val="16"/>
                <w:szCs w:val="16"/>
              </w:rPr>
            </w:pPr>
            <w:r w:rsidRPr="00A214EE">
              <w:rPr>
                <w:rFonts w:ascii="Sylfaen" w:hAnsi="Sylfaen"/>
                <w:color w:val="000000"/>
                <w:sz w:val="16"/>
                <w:szCs w:val="16"/>
              </w:rPr>
              <w:t>Շաղափ մարտկոցներով 1111 DeWalt 11 DCD734C2</w:t>
            </w:r>
            <w:r w:rsidRPr="00A214EE">
              <w:rPr>
                <w:rFonts w:ascii="Sylfaen" w:hAnsi="Sylfaen" w:cs="Sylfaen"/>
                <w:color w:val="000000"/>
                <w:sz w:val="16"/>
                <w:szCs w:val="16"/>
              </w:rPr>
              <w:t xml:space="preserve"> կամ համարժեք</w:t>
            </w:r>
          </w:p>
        </w:tc>
        <w:tc>
          <w:tcPr>
            <w:tcW w:w="1920" w:type="dxa"/>
            <w:tcBorders>
              <w:top w:val="single" w:sz="4" w:space="0" w:color="auto"/>
              <w:left w:val="nil"/>
              <w:bottom w:val="single" w:sz="4" w:space="0" w:color="auto"/>
              <w:right w:val="single" w:sz="4" w:space="0" w:color="auto"/>
            </w:tcBorders>
            <w:shd w:val="clear" w:color="000000" w:fill="DBEEF3"/>
            <w:vAlign w:val="center"/>
            <w:hideMark/>
          </w:tcPr>
          <w:p w:rsidR="00C61347" w:rsidRPr="00F92CF7" w:rsidRDefault="00C61347" w:rsidP="00167BE9">
            <w:pPr>
              <w:jc w:val="center"/>
              <w:rPr>
                <w:rFonts w:ascii="Sylfaen" w:hAnsi="Sylfaen" w:cs="Calibri"/>
                <w:b/>
                <w:bCs/>
                <w:sz w:val="16"/>
                <w:szCs w:val="16"/>
                <w:lang w:val="hy-AM"/>
              </w:rPr>
            </w:pPr>
          </w:p>
        </w:tc>
      </w:tr>
      <w:tr w:rsidR="00C61347" w:rsidRPr="000E0034" w:rsidTr="004876ED">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C61347" w:rsidRDefault="00C61347" w:rsidP="000129C6">
            <w:pPr>
              <w:jc w:val="center"/>
              <w:rPr>
                <w:rFonts w:ascii="Sylfaen" w:hAnsi="Sylfaen" w:cs="Arial LatArm"/>
                <w:sz w:val="16"/>
                <w:szCs w:val="16"/>
              </w:rPr>
            </w:pPr>
            <w:r>
              <w:rPr>
                <w:rFonts w:ascii="Sylfaen" w:hAnsi="Sylfaen" w:cs="Arial LatArm"/>
                <w:sz w:val="16"/>
                <w:szCs w:val="16"/>
              </w:rPr>
              <w:t>18</w:t>
            </w:r>
          </w:p>
        </w:tc>
        <w:tc>
          <w:tcPr>
            <w:tcW w:w="6172" w:type="dxa"/>
            <w:tcBorders>
              <w:top w:val="single" w:sz="4" w:space="0" w:color="auto"/>
              <w:left w:val="nil"/>
              <w:bottom w:val="single" w:sz="4" w:space="0" w:color="auto"/>
              <w:right w:val="single" w:sz="4" w:space="0" w:color="auto"/>
            </w:tcBorders>
            <w:shd w:val="clear" w:color="000000" w:fill="DBEEF3"/>
            <w:vAlign w:val="center"/>
            <w:hideMark/>
          </w:tcPr>
          <w:p w:rsidR="00C61347" w:rsidRPr="00A214EE" w:rsidRDefault="00C61347" w:rsidP="00C61347">
            <w:pPr>
              <w:jc w:val="center"/>
              <w:rPr>
                <w:rFonts w:ascii="Sylfaen" w:hAnsi="Sylfaen"/>
                <w:color w:val="000000"/>
                <w:sz w:val="16"/>
                <w:szCs w:val="16"/>
              </w:rPr>
            </w:pPr>
            <w:r w:rsidRPr="00A214EE">
              <w:rPr>
                <w:rFonts w:ascii="Sylfaen" w:hAnsi="Sylfaen"/>
                <w:color w:val="000000"/>
                <w:sz w:val="16"/>
                <w:szCs w:val="16"/>
              </w:rPr>
              <w:t>Պտուտակահան մարտկոցներով</w:t>
            </w:r>
            <w:r w:rsidRPr="00A214EE">
              <w:rPr>
                <w:rFonts w:ascii="Sylfaen" w:hAnsi="Sylfaen" w:cs="Sylfaen"/>
                <w:color w:val="000000"/>
                <w:sz w:val="16"/>
                <w:szCs w:val="16"/>
              </w:rPr>
              <w:t xml:space="preserve"> DeWalt DCF815S2 կամ համարժեք</w:t>
            </w:r>
          </w:p>
        </w:tc>
        <w:tc>
          <w:tcPr>
            <w:tcW w:w="1920" w:type="dxa"/>
            <w:tcBorders>
              <w:top w:val="single" w:sz="4" w:space="0" w:color="auto"/>
              <w:left w:val="nil"/>
              <w:bottom w:val="single" w:sz="4" w:space="0" w:color="auto"/>
              <w:right w:val="single" w:sz="4" w:space="0" w:color="auto"/>
            </w:tcBorders>
            <w:shd w:val="clear" w:color="000000" w:fill="DBEEF3"/>
            <w:vAlign w:val="center"/>
            <w:hideMark/>
          </w:tcPr>
          <w:p w:rsidR="00C61347" w:rsidRPr="00F92CF7" w:rsidRDefault="00C61347" w:rsidP="00167BE9">
            <w:pPr>
              <w:jc w:val="center"/>
              <w:rPr>
                <w:rFonts w:ascii="Sylfaen" w:hAnsi="Sylfaen" w:cs="Calibri"/>
                <w:b/>
                <w:bCs/>
                <w:sz w:val="16"/>
                <w:szCs w:val="16"/>
                <w:lang w:val="hy-AM"/>
              </w:rPr>
            </w:pPr>
          </w:p>
        </w:tc>
      </w:tr>
      <w:tr w:rsidR="00C61347" w:rsidRPr="000E0034" w:rsidTr="004876ED">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C61347" w:rsidRDefault="00C61347" w:rsidP="000129C6">
            <w:pPr>
              <w:jc w:val="center"/>
              <w:rPr>
                <w:rFonts w:ascii="Sylfaen" w:hAnsi="Sylfaen" w:cs="Arial LatArm"/>
                <w:sz w:val="16"/>
                <w:szCs w:val="16"/>
              </w:rPr>
            </w:pPr>
            <w:r>
              <w:rPr>
                <w:rFonts w:ascii="Sylfaen" w:hAnsi="Sylfaen" w:cs="Arial LatArm"/>
                <w:sz w:val="16"/>
                <w:szCs w:val="16"/>
              </w:rPr>
              <w:t>19</w:t>
            </w:r>
          </w:p>
        </w:tc>
        <w:tc>
          <w:tcPr>
            <w:tcW w:w="6172" w:type="dxa"/>
            <w:tcBorders>
              <w:top w:val="single" w:sz="4" w:space="0" w:color="auto"/>
              <w:left w:val="nil"/>
              <w:bottom w:val="single" w:sz="4" w:space="0" w:color="auto"/>
              <w:right w:val="single" w:sz="4" w:space="0" w:color="auto"/>
            </w:tcBorders>
            <w:shd w:val="clear" w:color="000000" w:fill="DBEEF3"/>
            <w:vAlign w:val="center"/>
            <w:hideMark/>
          </w:tcPr>
          <w:p w:rsidR="00C61347" w:rsidRPr="00A214EE" w:rsidRDefault="00C61347" w:rsidP="00C61347">
            <w:pPr>
              <w:jc w:val="center"/>
              <w:rPr>
                <w:rFonts w:ascii="Calibri" w:hAnsi="Calibri"/>
                <w:color w:val="000000"/>
                <w:sz w:val="16"/>
                <w:szCs w:val="16"/>
              </w:rPr>
            </w:pPr>
            <w:r w:rsidRPr="00A214EE">
              <w:rPr>
                <w:rFonts w:ascii="Sylfaen" w:hAnsi="Sylfaen" w:cs="Sylfaen"/>
                <w:color w:val="000000"/>
                <w:sz w:val="16"/>
                <w:szCs w:val="16"/>
              </w:rPr>
              <w:t>Գրպանի</w:t>
            </w:r>
            <w:r w:rsidRPr="00A214EE">
              <w:rPr>
                <w:rFonts w:ascii="Calibri" w:hAnsi="Calibri"/>
                <w:color w:val="000000"/>
                <w:sz w:val="16"/>
                <w:szCs w:val="16"/>
              </w:rPr>
              <w:t xml:space="preserve"> </w:t>
            </w:r>
            <w:r w:rsidRPr="00A214EE">
              <w:rPr>
                <w:rFonts w:ascii="Sylfaen" w:hAnsi="Sylfaen" w:cs="Sylfaen"/>
                <w:color w:val="000000"/>
                <w:sz w:val="16"/>
                <w:szCs w:val="16"/>
              </w:rPr>
              <w:t>լապտեր</w:t>
            </w:r>
          </w:p>
        </w:tc>
        <w:tc>
          <w:tcPr>
            <w:tcW w:w="1920" w:type="dxa"/>
            <w:tcBorders>
              <w:top w:val="single" w:sz="4" w:space="0" w:color="auto"/>
              <w:left w:val="nil"/>
              <w:bottom w:val="single" w:sz="4" w:space="0" w:color="auto"/>
              <w:right w:val="single" w:sz="4" w:space="0" w:color="auto"/>
            </w:tcBorders>
            <w:shd w:val="clear" w:color="000000" w:fill="DBEEF3"/>
            <w:vAlign w:val="center"/>
            <w:hideMark/>
          </w:tcPr>
          <w:p w:rsidR="00C61347" w:rsidRPr="00F92CF7" w:rsidRDefault="00C61347" w:rsidP="00167BE9">
            <w:pPr>
              <w:jc w:val="center"/>
              <w:rPr>
                <w:rFonts w:ascii="Sylfaen" w:hAnsi="Sylfaen" w:cs="Calibri"/>
                <w:b/>
                <w:bCs/>
                <w:sz w:val="16"/>
                <w:szCs w:val="16"/>
                <w:lang w:val="hy-AM"/>
              </w:rPr>
            </w:pPr>
          </w:p>
        </w:tc>
      </w:tr>
    </w:tbl>
    <w:p w:rsidR="008A067B" w:rsidRPr="009908F3" w:rsidRDefault="008A067B" w:rsidP="009908F3">
      <w:pPr>
        <w:pStyle w:val="ListParagraph"/>
        <w:spacing w:after="200" w:line="276" w:lineRule="auto"/>
        <w:jc w:val="both"/>
        <w:rPr>
          <w:rFonts w:ascii="Sylfaen" w:hAnsi="Sylfaen" w:cs="Sylfaen"/>
          <w:sz w:val="20"/>
          <w:szCs w:val="20"/>
          <w:lang w:val="af-ZA"/>
        </w:rPr>
      </w:pPr>
    </w:p>
    <w:p w:rsidR="00957748" w:rsidRDefault="00957748" w:rsidP="009908F3">
      <w:pPr>
        <w:tabs>
          <w:tab w:val="left" w:pos="398"/>
        </w:tabs>
        <w:ind w:right="891"/>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F92CF7" w:rsidRPr="00C61347" w:rsidRDefault="00957748" w:rsidP="00C61347">
      <w:pPr>
        <w:pStyle w:val="BodyTextIndent"/>
        <w:jc w:val="center"/>
        <w:rPr>
          <w:rFonts w:ascii="Sylfaen" w:hAnsi="Sylfaen" w:cs="Sylfaen"/>
          <w:i w:val="0"/>
          <w:sz w:val="18"/>
          <w:szCs w:val="18"/>
          <w:lang w:val="en-US"/>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3D4E32" w:rsidRDefault="003D4E32" w:rsidP="00F9509F">
      <w:pPr>
        <w:pStyle w:val="BodyTextIndent"/>
        <w:ind w:firstLine="0"/>
        <w:rPr>
          <w:rFonts w:ascii="Sylfaen" w:hAnsi="Sylfaen" w:cs="Sylfaen"/>
          <w:i w:val="0"/>
          <w:sz w:val="16"/>
          <w:szCs w:val="16"/>
          <w:lang w:val="en-US"/>
        </w:rPr>
      </w:pPr>
    </w:p>
    <w:p w:rsidR="00594532" w:rsidRDefault="00594532" w:rsidP="00F9509F">
      <w:pPr>
        <w:pStyle w:val="BodyTextIndent"/>
        <w:ind w:firstLine="0"/>
        <w:rPr>
          <w:rFonts w:ascii="Sylfaen" w:hAnsi="Sylfaen" w:cs="Sylfaen"/>
          <w:b/>
          <w:i w:val="0"/>
          <w:sz w:val="16"/>
          <w:szCs w:val="16"/>
          <w:lang w:val="en-US"/>
        </w:rPr>
      </w:pP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lastRenderedPageBreak/>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Pr>
          <w:rFonts w:ascii="Sylfaen" w:hAnsi="Sylfaen" w:cs="TimesArmenianPSMT"/>
          <w:b w:val="0"/>
          <w:i/>
          <w:sz w:val="18"/>
          <w:szCs w:val="18"/>
          <w:lang w:val="en-US"/>
        </w:rPr>
        <w:t xml:space="preserve">                                                                         </w:t>
      </w:r>
      <w:r w:rsidR="003D4E32">
        <w:rPr>
          <w:rFonts w:ascii="Sylfaen" w:hAnsi="Sylfaen" w:cs="TimesArmenianPSMT"/>
          <w:b w:val="0"/>
          <w:i/>
          <w:sz w:val="18"/>
          <w:szCs w:val="18"/>
          <w:lang w:val="en-US"/>
        </w:rPr>
        <w:t xml:space="preserve">                                  </w:t>
      </w:r>
      <w:r w:rsidR="00F83FBC">
        <w:rPr>
          <w:rFonts w:ascii="Sylfaen" w:hAnsi="Sylfaen" w:cs="TimesArmenianPSMT"/>
          <w:b w:val="0"/>
          <w:i/>
          <w:sz w:val="18"/>
          <w:szCs w:val="18"/>
          <w:lang w:val="en-US"/>
        </w:rPr>
        <w:t xml:space="preserve">  </w:t>
      </w:r>
      <w:r w:rsidR="00BD3B24">
        <w:rPr>
          <w:rFonts w:ascii="Sylfaen" w:hAnsi="Sylfaen"/>
          <w:sz w:val="18"/>
          <w:szCs w:val="18"/>
          <w:lang w:val="af-ZA"/>
        </w:rPr>
        <w:t>№076/GArm/17_2.2_00/18.05.17</w:t>
      </w:r>
      <w:r w:rsidR="003D4E32">
        <w:rPr>
          <w:rFonts w:ascii="Sylfaen" w:hAnsi="Sylfaen"/>
          <w:sz w:val="18"/>
          <w:szCs w:val="18"/>
          <w:lang w:val="af-ZA"/>
        </w:rPr>
        <w:t xml:space="preserve">   </w:t>
      </w:r>
      <w:r w:rsidR="00F83FBC">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BD3B24" w:rsidP="009B11C5">
      <w:pPr>
        <w:jc w:val="center"/>
        <w:rPr>
          <w:rFonts w:ascii="Sylfaen" w:hAnsi="Sylfaen" w:cs="Arial"/>
          <w:sz w:val="16"/>
          <w:szCs w:val="16"/>
          <w:lang w:val="nl-NL"/>
        </w:rPr>
      </w:pPr>
      <w:r>
        <w:rPr>
          <w:rFonts w:ascii="Sylfaen" w:hAnsi="Sylfaen"/>
          <w:sz w:val="18"/>
          <w:szCs w:val="18"/>
          <w:lang w:val="af-ZA"/>
        </w:rPr>
        <w:t>№076/GArm/17_2.2_00/18.05.17</w:t>
      </w:r>
      <w:r w:rsidR="003D4E32">
        <w:rPr>
          <w:rFonts w:ascii="Sylfaen" w:hAnsi="Sylfaen"/>
          <w:sz w:val="18"/>
          <w:szCs w:val="18"/>
          <w:lang w:val="af-ZA"/>
        </w:rPr>
        <w:t xml:space="preserve">   </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32670F" w:rsidRPr="0032670F">
        <w:rPr>
          <w:rFonts w:ascii="Sylfaen" w:hAnsi="Sylfaen" w:cs="Sylfaen"/>
          <w:b/>
          <w:sz w:val="18"/>
          <w:szCs w:val="18"/>
          <w:lang w:val="af-ZA"/>
        </w:rPr>
        <w:t xml:space="preserve">շինարարական գործիքների և նյութերի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sidR="00BD3B24">
        <w:rPr>
          <w:rFonts w:ascii="Sylfaen" w:hAnsi="Sylfaen"/>
          <w:sz w:val="18"/>
          <w:szCs w:val="18"/>
          <w:lang w:val="af-ZA"/>
        </w:rPr>
        <w:t>№076/GArm/17_2.2_00/18.05.17</w:t>
      </w:r>
      <w:r w:rsidR="003D4E32">
        <w:rPr>
          <w:rFonts w:ascii="Sylfaen" w:hAnsi="Sylfaen"/>
          <w:sz w:val="18"/>
          <w:szCs w:val="18"/>
          <w:lang w:val="af-ZA"/>
        </w:rPr>
        <w:t xml:space="preserve">   </w:t>
      </w:r>
      <w:r w:rsidR="00F83FBC">
        <w:rPr>
          <w:rFonts w:ascii="Sylfaen" w:hAnsi="Sylfaen"/>
          <w:sz w:val="18"/>
          <w:szCs w:val="18"/>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32670F" w:rsidRPr="0032670F">
        <w:rPr>
          <w:rFonts w:ascii="Sylfaen" w:hAnsi="Sylfaen" w:cs="Sylfaen"/>
          <w:b/>
          <w:sz w:val="16"/>
          <w:szCs w:val="16"/>
          <w:lang w:val="hy-AM"/>
        </w:rPr>
        <w:t xml:space="preserve">շինարարական գործիքների և նյութերի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F83FBC">
        <w:rPr>
          <w:rFonts w:ascii="Sylfaen" w:hAnsi="Sylfaen" w:cs="TimesArmenianPSMT"/>
          <w:i/>
          <w:sz w:val="18"/>
          <w:szCs w:val="18"/>
          <w:lang w:val="hy-AM"/>
        </w:rPr>
        <w:t xml:space="preserve">                       </w:t>
      </w:r>
      <w:r w:rsidR="00BD3B24">
        <w:rPr>
          <w:rFonts w:ascii="Sylfaen" w:hAnsi="Sylfaen"/>
          <w:sz w:val="18"/>
          <w:szCs w:val="18"/>
          <w:lang w:val="af-ZA"/>
        </w:rPr>
        <w:t>№076/GArm/17_2.2_00/18.05.17</w:t>
      </w:r>
      <w:r w:rsidR="003D4E32">
        <w:rPr>
          <w:rFonts w:ascii="Sylfaen" w:hAnsi="Sylfaen"/>
          <w:sz w:val="18"/>
          <w:szCs w:val="18"/>
          <w:lang w:val="af-ZA"/>
        </w:rPr>
        <w:t xml:space="preserve">   </w:t>
      </w:r>
      <w:r w:rsidR="00F83FBC">
        <w:rPr>
          <w:rFonts w:ascii="Sylfaen" w:hAnsi="Sylfaen"/>
          <w:sz w:val="18"/>
          <w:szCs w:val="18"/>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32670F" w:rsidRPr="0032670F">
        <w:rPr>
          <w:rFonts w:ascii="Sylfaen" w:hAnsi="Sylfaen" w:cs="Sylfaen"/>
          <w:b/>
          <w:sz w:val="18"/>
          <w:szCs w:val="18"/>
          <w:lang w:val="af-ZA"/>
        </w:rPr>
        <w:t xml:space="preserve">շինարարական գործիքների և նյութերի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ծածկագիր՝</w:t>
      </w:r>
      <w:r w:rsidR="00F83FBC">
        <w:rPr>
          <w:rFonts w:ascii="Sylfaen" w:hAnsi="Sylfaen" w:cs="Arial"/>
          <w:sz w:val="16"/>
          <w:szCs w:val="16"/>
          <w:lang w:val="pt-BR"/>
        </w:rPr>
        <w:t xml:space="preserve"> </w:t>
      </w:r>
      <w:r w:rsidR="00BD3B24">
        <w:rPr>
          <w:rFonts w:ascii="Sylfaen" w:hAnsi="Sylfaen"/>
          <w:sz w:val="18"/>
          <w:szCs w:val="18"/>
          <w:lang w:val="af-ZA"/>
        </w:rPr>
        <w:t>№076/GArm/17_2.2_00/18.05.17</w:t>
      </w:r>
      <w:r w:rsidR="003D4E32">
        <w:rPr>
          <w:rFonts w:ascii="Sylfaen" w:hAnsi="Sylfaen"/>
          <w:sz w:val="18"/>
          <w:szCs w:val="18"/>
          <w:lang w:val="af-ZA"/>
        </w:rPr>
        <w:t xml:space="preserve">   </w:t>
      </w:r>
      <w:r w:rsidR="00F83FBC">
        <w:rPr>
          <w:rFonts w:ascii="Sylfaen" w:hAnsi="Sylfaen"/>
          <w:sz w:val="18"/>
          <w:szCs w:val="18"/>
          <w:lang w:val="af-ZA"/>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lastRenderedPageBreak/>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908F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581889">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581889">
      <w:pPr>
        <w:jc w:val="both"/>
        <w:rPr>
          <w:rFonts w:ascii="Arial Armenian" w:hAnsi="Arial Armenian"/>
          <w:lang w:val="pt-BR"/>
        </w:rPr>
      </w:pPr>
    </w:p>
    <w:p w:rsidR="00132921" w:rsidRDefault="00132921" w:rsidP="008A067B">
      <w:pPr>
        <w:jc w:val="center"/>
        <w:rPr>
          <w:rFonts w:ascii="Sylfaen" w:hAnsi="Sylfaen" w:cs="Sylfaen"/>
          <w:b/>
          <w:lang w:val="pt-BR"/>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8A067B" w:rsidRPr="006074A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Default="00132921" w:rsidP="00132921">
      <w:pPr>
        <w:jc w:val="center"/>
        <w:rPr>
          <w:rFonts w:ascii="Sylfaen" w:hAnsi="Sylfaen" w:cs="Sylfaen"/>
          <w:b/>
          <w:bCs/>
          <w:lang w:val="pt-BR"/>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8A067B" w:rsidRPr="006074A5" w:rsidRDefault="008A067B" w:rsidP="00132921">
      <w:pPr>
        <w:jc w:val="center"/>
        <w:rPr>
          <w:rFonts w:ascii="Sylfaen" w:hAnsi="Sylfaen"/>
          <w:b/>
          <w:bCs/>
          <w:lang w:val="hy-AM"/>
        </w:rPr>
      </w:pP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581889">
      <w:pPr>
        <w:jc w:val="both"/>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8A067B" w:rsidRDefault="008A067B" w:rsidP="008A067B">
      <w:pPr>
        <w:ind w:firstLine="567"/>
        <w:jc w:val="center"/>
        <w:rPr>
          <w:rFonts w:ascii="Arial Armenian" w:hAnsi="Arial Armenian"/>
          <w:b/>
          <w:lang w:val="pt-BR"/>
        </w:rPr>
      </w:pPr>
    </w:p>
    <w:p w:rsidR="00132921" w:rsidRDefault="00132921" w:rsidP="008A067B">
      <w:pPr>
        <w:ind w:firstLine="567"/>
        <w:jc w:val="center"/>
        <w:rPr>
          <w:rFonts w:ascii="Sylfaen" w:hAnsi="Sylfaen" w:cs="Sylfaen"/>
          <w:b/>
          <w:lang w:val="pt-BR"/>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8A067B" w:rsidRPr="006074A5" w:rsidRDefault="008A067B" w:rsidP="008A067B">
      <w:pPr>
        <w:ind w:firstLine="567"/>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581889">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581889">
      <w:pPr>
        <w:jc w:val="both"/>
        <w:rPr>
          <w:rFonts w:ascii="Sylfaen" w:hAnsi="Sylfaen" w:cs="Sylfaen"/>
          <w:lang w:val="hy-AM"/>
        </w:rPr>
      </w:pPr>
    </w:p>
    <w:p w:rsidR="00132921" w:rsidRDefault="00132921" w:rsidP="008A067B">
      <w:pPr>
        <w:jc w:val="center"/>
        <w:rPr>
          <w:rFonts w:ascii="Sylfaen" w:hAnsi="Sylfaen" w:cs="Sylfaen"/>
          <w:b/>
          <w:lang w:val="pt-BR"/>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8A067B" w:rsidRPr="00236C4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581889">
      <w:pPr>
        <w:jc w:val="both"/>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Default="00132921" w:rsidP="008A067B">
      <w:pPr>
        <w:jc w:val="center"/>
        <w:rPr>
          <w:rFonts w:ascii="Sylfaen" w:hAnsi="Sylfaen" w:cs="Sylfae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8A067B" w:rsidRPr="00DE5F80" w:rsidRDefault="008A067B" w:rsidP="008A067B">
      <w:pPr>
        <w:jc w:val="center"/>
        <w:rPr>
          <w:rFonts w:ascii="Sylfaen" w:hAnsi="Sylfaen"/>
          <w:b/>
          <w:bCs/>
          <w:lang w:val="hy-AM"/>
        </w:rPr>
      </w:pP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8A067B" w:rsidP="00581889">
      <w:pPr>
        <w:jc w:val="both"/>
        <w:rPr>
          <w:rFonts w:ascii="Sylfaen" w:hAnsi="Sylfaen" w:cs="Arial Armenian"/>
          <w:bCs/>
          <w:lang w:val="pt-BR"/>
        </w:rPr>
      </w:pPr>
      <w:r>
        <w:rPr>
          <w:rFonts w:ascii="Arial" w:hAnsi="Arial" w:cs="Arial"/>
          <w:bCs/>
          <w:lang w:val="pt-BR"/>
        </w:rPr>
        <w:t>5.4.</w:t>
      </w:r>
      <w:r w:rsidR="00132921">
        <w:rPr>
          <w:rFonts w:ascii="Arial Armenian" w:hAnsi="Arial Armenian"/>
          <w:bCs/>
          <w:lang w:val="pt-BR"/>
        </w:rPr>
        <w:t xml:space="preserve"> </w:t>
      </w:r>
      <w:r w:rsidR="00132921" w:rsidRPr="0038053C">
        <w:rPr>
          <w:rFonts w:ascii="Sylfaen" w:hAnsi="Sylfaen" w:cs="Sylfaen"/>
          <w:bCs/>
          <w:lang w:val="pt-BR"/>
        </w:rPr>
        <w:t>Պայմանա</w:t>
      </w:r>
      <w:r w:rsidR="00132921">
        <w:rPr>
          <w:rFonts w:ascii="Sylfaen" w:hAnsi="Sylfaen" w:cs="Sylfaen"/>
          <w:bCs/>
          <w:lang w:val="pt-BR"/>
        </w:rPr>
        <w:t>գ</w:t>
      </w:r>
      <w:r w:rsidR="00132921" w:rsidRPr="0038053C">
        <w:rPr>
          <w:rFonts w:ascii="Sylfaen" w:hAnsi="Sylfaen" w:cs="Sylfaen"/>
          <w:bCs/>
          <w:lang w:val="pt-BR"/>
        </w:rPr>
        <w:t>իրը</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կազմված</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է</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հայերեն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լեզվով</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հավասարազոր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իրավաբանական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ուժ</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ունեցող</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երկու</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օրինակից</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մեկական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յուրաքանչյուր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կողմի</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համար</w:t>
      </w:r>
      <w:r w:rsidR="00132921" w:rsidRPr="0038053C">
        <w:rPr>
          <w:rFonts w:ascii="Arial Armenian" w:hAnsi="Arial Armenian" w:cs="Arial Armenian"/>
          <w:bCs/>
          <w:lang w:val="pt-BR"/>
        </w:rPr>
        <w:t>:</w:t>
      </w: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132921" w:rsidP="008A067B">
      <w:pPr>
        <w:jc w:val="center"/>
        <w:rPr>
          <w:rFonts w:ascii="Sylfaen" w:hAnsi="Sylfaen" w:cs="Sylfae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p>
    <w:p w:rsidR="00132921" w:rsidRDefault="00132921" w:rsidP="008A067B">
      <w:pPr>
        <w:jc w:val="center"/>
        <w:rPr>
          <w:rFonts w:ascii="Sylfaen" w:hAnsi="Sylfaen" w:cs="Sylfaen"/>
          <w:b/>
          <w:bCs/>
          <w:lang w:val="pt-BR"/>
        </w:rPr>
      </w:pP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p w:rsidR="008A067B" w:rsidRPr="008F3B99" w:rsidRDefault="008A067B" w:rsidP="008A067B">
      <w:pPr>
        <w:jc w:val="center"/>
        <w:rPr>
          <w:rFonts w:ascii="Arial Armenian" w:hAnsi="Arial Armenian" w:cs="Arial Armenian"/>
          <w:b/>
          <w:bCs/>
          <w:lang w:val="pt-BR"/>
        </w:rPr>
      </w:pP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581889">
            <w:pPr>
              <w:jc w:val="both"/>
              <w:rPr>
                <w:rFonts w:ascii="Sylfaen" w:hAnsi="Sylfaen"/>
                <w:bCs/>
                <w:lang w:val="pt-BR"/>
              </w:rPr>
            </w:pPr>
            <w:r>
              <w:rPr>
                <w:rFonts w:ascii="Sylfaen" w:hAnsi="Sylfaen"/>
                <w:bCs/>
                <w:lang w:val="pt-BR"/>
              </w:rPr>
              <w:t xml:space="preserve">Վաճառող </w:t>
            </w:r>
          </w:p>
          <w:p w:rsidR="00132921" w:rsidRPr="00867E98" w:rsidRDefault="00132921" w:rsidP="00581889">
            <w:pPr>
              <w:jc w:val="both"/>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581889">
            <w:pPr>
              <w:jc w:val="both"/>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581889">
            <w:pPr>
              <w:jc w:val="both"/>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581889">
            <w:pPr>
              <w:jc w:val="both"/>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581889">
            <w:pPr>
              <w:jc w:val="both"/>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581889">
            <w:pPr>
              <w:jc w:val="both"/>
              <w:rPr>
                <w:rFonts w:ascii="Arial Armenian" w:hAnsi="Arial Armenian"/>
                <w:bCs/>
                <w:lang w:val="pt-BR"/>
              </w:rPr>
            </w:pPr>
          </w:p>
          <w:p w:rsidR="00132921" w:rsidRPr="00867E98" w:rsidRDefault="00132921" w:rsidP="00581889">
            <w:pPr>
              <w:jc w:val="both"/>
              <w:rPr>
                <w:rFonts w:ascii="Sylfaen" w:hAnsi="Sylfaen"/>
                <w:bCs/>
                <w:lang w:val="pt-BR"/>
              </w:rPr>
            </w:pPr>
            <w:r>
              <w:rPr>
                <w:rFonts w:ascii="Sylfaen" w:hAnsi="Sylfaen"/>
                <w:bCs/>
              </w:rPr>
              <w:t>Տնօրեն</w:t>
            </w:r>
          </w:p>
          <w:p w:rsidR="00132921" w:rsidRPr="006165A0" w:rsidRDefault="00132921" w:rsidP="00581889">
            <w:pPr>
              <w:jc w:val="both"/>
              <w:rPr>
                <w:rFonts w:ascii="Arial Armenian" w:hAnsi="Arial Armenian"/>
                <w:bCs/>
                <w:lang w:val="hy-AM"/>
              </w:rPr>
            </w:pPr>
          </w:p>
          <w:p w:rsidR="00132921" w:rsidRPr="00AB6CCE" w:rsidRDefault="00132921" w:rsidP="00581889">
            <w:pPr>
              <w:jc w:val="both"/>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581889">
            <w:pPr>
              <w:jc w:val="both"/>
              <w:rPr>
                <w:rFonts w:ascii="Sylfaen" w:hAnsi="Sylfaen"/>
                <w:bCs/>
                <w:lang w:val="hy-AM"/>
              </w:rPr>
            </w:pPr>
            <w:r w:rsidRPr="00867E98">
              <w:rPr>
                <w:rFonts w:ascii="Sylfaen" w:hAnsi="Sylfaen"/>
                <w:bCs/>
                <w:lang w:val="hy-AM"/>
              </w:rPr>
              <w:t>Գնորդ</w:t>
            </w:r>
          </w:p>
          <w:p w:rsidR="00132921" w:rsidRPr="00BE2DC1" w:rsidRDefault="00132921" w:rsidP="00581889">
            <w:pPr>
              <w:jc w:val="both"/>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581889">
            <w:pPr>
              <w:jc w:val="both"/>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581889">
            <w:pPr>
              <w:jc w:val="both"/>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581889">
            <w:pPr>
              <w:jc w:val="both"/>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581889">
            <w:pPr>
              <w:jc w:val="both"/>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581889">
            <w:pPr>
              <w:jc w:val="both"/>
              <w:rPr>
                <w:rFonts w:ascii="Arial Armenian" w:hAnsi="Arial Armenian"/>
                <w:bCs/>
                <w:lang w:val="pt-BR"/>
              </w:rPr>
            </w:pPr>
          </w:p>
          <w:p w:rsidR="00132921" w:rsidRPr="001A2093" w:rsidRDefault="001A2093" w:rsidP="00581889">
            <w:pPr>
              <w:jc w:val="both"/>
              <w:rPr>
                <w:rFonts w:ascii="Sylfaen" w:hAnsi="Sylfaen"/>
                <w:bCs/>
                <w:lang w:val="pt-BR"/>
              </w:rPr>
            </w:pPr>
            <w:r>
              <w:rPr>
                <w:rFonts w:ascii="Sylfaen" w:hAnsi="Sylfaen"/>
                <w:bCs/>
                <w:lang w:val="pt-BR"/>
              </w:rPr>
              <w:t>Տնօրեն</w:t>
            </w:r>
          </w:p>
          <w:p w:rsidR="00132921" w:rsidRPr="006165A0" w:rsidRDefault="00132921" w:rsidP="00581889">
            <w:pPr>
              <w:jc w:val="both"/>
              <w:rPr>
                <w:rFonts w:ascii="Arial Armenian" w:hAnsi="Arial Armenian"/>
                <w:bCs/>
                <w:lang w:val="hy-AM"/>
              </w:rPr>
            </w:pPr>
          </w:p>
          <w:p w:rsidR="00132921" w:rsidRPr="006165A0" w:rsidRDefault="00132921" w:rsidP="00581889">
            <w:pPr>
              <w:jc w:val="both"/>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8A067B" w:rsidRDefault="00132921" w:rsidP="008A067B">
      <w:pP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304" w:rsidRDefault="00463304" w:rsidP="004D3B9B">
      <w:r>
        <w:separator/>
      </w:r>
    </w:p>
  </w:endnote>
  <w:endnote w:type="continuationSeparator" w:id="0">
    <w:p w:rsidR="00463304" w:rsidRDefault="0046330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304" w:rsidRDefault="00463304" w:rsidP="004D3B9B">
      <w:r>
        <w:separator/>
      </w:r>
    </w:p>
  </w:footnote>
  <w:footnote w:type="continuationSeparator" w:id="0">
    <w:p w:rsidR="00463304" w:rsidRDefault="00463304" w:rsidP="004D3B9B">
      <w:r>
        <w:continuationSeparator/>
      </w:r>
    </w:p>
  </w:footnote>
  <w:footnote w:id="1">
    <w:p w:rsidR="004876ED" w:rsidRPr="004E5447" w:rsidRDefault="004876E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6ED" w:rsidRDefault="004876ED">
    <w:pPr>
      <w:pStyle w:val="Header"/>
      <w:rPr>
        <w:lang w:val="en-US"/>
      </w:rPr>
    </w:pPr>
  </w:p>
  <w:p w:rsidR="004876ED" w:rsidRPr="00460191" w:rsidRDefault="004876E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F98"/>
    <w:rsid w:val="00006D69"/>
    <w:rsid w:val="000102FC"/>
    <w:rsid w:val="000129C6"/>
    <w:rsid w:val="000146C9"/>
    <w:rsid w:val="00014F45"/>
    <w:rsid w:val="00023469"/>
    <w:rsid w:val="00027B3C"/>
    <w:rsid w:val="00032C4C"/>
    <w:rsid w:val="0003355F"/>
    <w:rsid w:val="0003490A"/>
    <w:rsid w:val="00037D87"/>
    <w:rsid w:val="0004127B"/>
    <w:rsid w:val="000429D2"/>
    <w:rsid w:val="000449E1"/>
    <w:rsid w:val="00045797"/>
    <w:rsid w:val="00045A4B"/>
    <w:rsid w:val="00046AD8"/>
    <w:rsid w:val="00050DC1"/>
    <w:rsid w:val="00052A0A"/>
    <w:rsid w:val="00062B4E"/>
    <w:rsid w:val="00063D4C"/>
    <w:rsid w:val="000654BA"/>
    <w:rsid w:val="00066796"/>
    <w:rsid w:val="000669C1"/>
    <w:rsid w:val="00076EF9"/>
    <w:rsid w:val="00077E51"/>
    <w:rsid w:val="0009611C"/>
    <w:rsid w:val="00096547"/>
    <w:rsid w:val="000A5466"/>
    <w:rsid w:val="000A7E4D"/>
    <w:rsid w:val="000B1F22"/>
    <w:rsid w:val="000B7CE8"/>
    <w:rsid w:val="000B7D4D"/>
    <w:rsid w:val="000C2890"/>
    <w:rsid w:val="000C4D19"/>
    <w:rsid w:val="000C5B34"/>
    <w:rsid w:val="000C7818"/>
    <w:rsid w:val="000D2D22"/>
    <w:rsid w:val="000D6038"/>
    <w:rsid w:val="000E5066"/>
    <w:rsid w:val="000F09C3"/>
    <w:rsid w:val="001010FF"/>
    <w:rsid w:val="00101E00"/>
    <w:rsid w:val="00107142"/>
    <w:rsid w:val="00110845"/>
    <w:rsid w:val="00124840"/>
    <w:rsid w:val="00127498"/>
    <w:rsid w:val="00132101"/>
    <w:rsid w:val="00132921"/>
    <w:rsid w:val="001329A7"/>
    <w:rsid w:val="00140A65"/>
    <w:rsid w:val="0014486B"/>
    <w:rsid w:val="001525EF"/>
    <w:rsid w:val="001530D7"/>
    <w:rsid w:val="00163628"/>
    <w:rsid w:val="00164417"/>
    <w:rsid w:val="00164609"/>
    <w:rsid w:val="00164782"/>
    <w:rsid w:val="00167BE9"/>
    <w:rsid w:val="001723BB"/>
    <w:rsid w:val="001754A9"/>
    <w:rsid w:val="00175E48"/>
    <w:rsid w:val="001769FB"/>
    <w:rsid w:val="00177885"/>
    <w:rsid w:val="00181595"/>
    <w:rsid w:val="001A1600"/>
    <w:rsid w:val="001A2093"/>
    <w:rsid w:val="001A3ECD"/>
    <w:rsid w:val="001C1940"/>
    <w:rsid w:val="001C51F9"/>
    <w:rsid w:val="001C5E56"/>
    <w:rsid w:val="001C7A03"/>
    <w:rsid w:val="001D0131"/>
    <w:rsid w:val="001D34B2"/>
    <w:rsid w:val="001D3CDC"/>
    <w:rsid w:val="001D542E"/>
    <w:rsid w:val="001E684A"/>
    <w:rsid w:val="001F04FF"/>
    <w:rsid w:val="001F0753"/>
    <w:rsid w:val="001F1A21"/>
    <w:rsid w:val="001F1E01"/>
    <w:rsid w:val="0020753F"/>
    <w:rsid w:val="00212144"/>
    <w:rsid w:val="00212453"/>
    <w:rsid w:val="0022478F"/>
    <w:rsid w:val="0022545D"/>
    <w:rsid w:val="0022664B"/>
    <w:rsid w:val="002331F2"/>
    <w:rsid w:val="0023352F"/>
    <w:rsid w:val="00254F0B"/>
    <w:rsid w:val="0025781C"/>
    <w:rsid w:val="00257F9D"/>
    <w:rsid w:val="002624EC"/>
    <w:rsid w:val="00262A3A"/>
    <w:rsid w:val="0026463E"/>
    <w:rsid w:val="0026569E"/>
    <w:rsid w:val="00265EA3"/>
    <w:rsid w:val="0026610B"/>
    <w:rsid w:val="00266D38"/>
    <w:rsid w:val="0027776F"/>
    <w:rsid w:val="0028066B"/>
    <w:rsid w:val="00280999"/>
    <w:rsid w:val="00282731"/>
    <w:rsid w:val="00283203"/>
    <w:rsid w:val="00283A33"/>
    <w:rsid w:val="002879D1"/>
    <w:rsid w:val="00290147"/>
    <w:rsid w:val="0029345B"/>
    <w:rsid w:val="00293921"/>
    <w:rsid w:val="0029641A"/>
    <w:rsid w:val="002971CB"/>
    <w:rsid w:val="002A1325"/>
    <w:rsid w:val="002A160B"/>
    <w:rsid w:val="002A75FB"/>
    <w:rsid w:val="002B0C69"/>
    <w:rsid w:val="002B0F15"/>
    <w:rsid w:val="002B7932"/>
    <w:rsid w:val="002C1A36"/>
    <w:rsid w:val="002C27E5"/>
    <w:rsid w:val="002C3230"/>
    <w:rsid w:val="002C363E"/>
    <w:rsid w:val="002C4287"/>
    <w:rsid w:val="002D1CEE"/>
    <w:rsid w:val="002D3D78"/>
    <w:rsid w:val="002D6A26"/>
    <w:rsid w:val="002E002B"/>
    <w:rsid w:val="002E2658"/>
    <w:rsid w:val="002E6A08"/>
    <w:rsid w:val="002F14BB"/>
    <w:rsid w:val="002F1890"/>
    <w:rsid w:val="002F692F"/>
    <w:rsid w:val="0030006F"/>
    <w:rsid w:val="00304113"/>
    <w:rsid w:val="0030773B"/>
    <w:rsid w:val="00312A71"/>
    <w:rsid w:val="0031408A"/>
    <w:rsid w:val="00320EBE"/>
    <w:rsid w:val="003213EB"/>
    <w:rsid w:val="003238F4"/>
    <w:rsid w:val="00323FB4"/>
    <w:rsid w:val="00325C70"/>
    <w:rsid w:val="0032670F"/>
    <w:rsid w:val="00330A2A"/>
    <w:rsid w:val="003317D7"/>
    <w:rsid w:val="00336FFE"/>
    <w:rsid w:val="00337745"/>
    <w:rsid w:val="00343D23"/>
    <w:rsid w:val="0034763B"/>
    <w:rsid w:val="003577B6"/>
    <w:rsid w:val="00360597"/>
    <w:rsid w:val="003669B9"/>
    <w:rsid w:val="00381938"/>
    <w:rsid w:val="003832E5"/>
    <w:rsid w:val="003925FA"/>
    <w:rsid w:val="00392EFE"/>
    <w:rsid w:val="003932BB"/>
    <w:rsid w:val="00395994"/>
    <w:rsid w:val="003A3530"/>
    <w:rsid w:val="003A76A3"/>
    <w:rsid w:val="003B5205"/>
    <w:rsid w:val="003B7AC9"/>
    <w:rsid w:val="003C2499"/>
    <w:rsid w:val="003C27AA"/>
    <w:rsid w:val="003C7A62"/>
    <w:rsid w:val="003D00DE"/>
    <w:rsid w:val="003D04AF"/>
    <w:rsid w:val="003D1C3D"/>
    <w:rsid w:val="003D2313"/>
    <w:rsid w:val="003D2B2C"/>
    <w:rsid w:val="003D3BD4"/>
    <w:rsid w:val="003D4737"/>
    <w:rsid w:val="003D4E32"/>
    <w:rsid w:val="003D5B1D"/>
    <w:rsid w:val="003D635F"/>
    <w:rsid w:val="003D71AA"/>
    <w:rsid w:val="003E5044"/>
    <w:rsid w:val="003E7789"/>
    <w:rsid w:val="003F621B"/>
    <w:rsid w:val="003F67A6"/>
    <w:rsid w:val="003F7497"/>
    <w:rsid w:val="003F7BF3"/>
    <w:rsid w:val="00401785"/>
    <w:rsid w:val="004021DE"/>
    <w:rsid w:val="004045CC"/>
    <w:rsid w:val="004049D9"/>
    <w:rsid w:val="00406649"/>
    <w:rsid w:val="00410970"/>
    <w:rsid w:val="00416245"/>
    <w:rsid w:val="004216C3"/>
    <w:rsid w:val="0042186A"/>
    <w:rsid w:val="00427355"/>
    <w:rsid w:val="004300FF"/>
    <w:rsid w:val="00431ECB"/>
    <w:rsid w:val="004327F9"/>
    <w:rsid w:val="00432DD3"/>
    <w:rsid w:val="004338DA"/>
    <w:rsid w:val="0043531A"/>
    <w:rsid w:val="00436801"/>
    <w:rsid w:val="004473B5"/>
    <w:rsid w:val="004535F1"/>
    <w:rsid w:val="00456BEF"/>
    <w:rsid w:val="00463304"/>
    <w:rsid w:val="0046371A"/>
    <w:rsid w:val="0047003E"/>
    <w:rsid w:val="00471BE7"/>
    <w:rsid w:val="0047439B"/>
    <w:rsid w:val="00480593"/>
    <w:rsid w:val="00485BC8"/>
    <w:rsid w:val="004876ED"/>
    <w:rsid w:val="004907EC"/>
    <w:rsid w:val="00493EB1"/>
    <w:rsid w:val="00497341"/>
    <w:rsid w:val="004A72F0"/>
    <w:rsid w:val="004B4702"/>
    <w:rsid w:val="004B51F0"/>
    <w:rsid w:val="004C2B07"/>
    <w:rsid w:val="004C68BF"/>
    <w:rsid w:val="004D0DE2"/>
    <w:rsid w:val="004D3B9B"/>
    <w:rsid w:val="004E4F83"/>
    <w:rsid w:val="004F0237"/>
    <w:rsid w:val="004F20BF"/>
    <w:rsid w:val="004F5412"/>
    <w:rsid w:val="004F54C1"/>
    <w:rsid w:val="004F779C"/>
    <w:rsid w:val="004F7A86"/>
    <w:rsid w:val="00501D7A"/>
    <w:rsid w:val="005171BA"/>
    <w:rsid w:val="00522EC0"/>
    <w:rsid w:val="0052322A"/>
    <w:rsid w:val="0052371A"/>
    <w:rsid w:val="00523A0E"/>
    <w:rsid w:val="005333A3"/>
    <w:rsid w:val="005362F4"/>
    <w:rsid w:val="0053737E"/>
    <w:rsid w:val="00542AE4"/>
    <w:rsid w:val="00542B8A"/>
    <w:rsid w:val="0055081B"/>
    <w:rsid w:val="00550BD6"/>
    <w:rsid w:val="00551C1C"/>
    <w:rsid w:val="005541CF"/>
    <w:rsid w:val="00561412"/>
    <w:rsid w:val="005618A6"/>
    <w:rsid w:val="00566CA7"/>
    <w:rsid w:val="00573A82"/>
    <w:rsid w:val="00577064"/>
    <w:rsid w:val="00581889"/>
    <w:rsid w:val="00583A5E"/>
    <w:rsid w:val="005846F4"/>
    <w:rsid w:val="005851AF"/>
    <w:rsid w:val="005857C5"/>
    <w:rsid w:val="00590C57"/>
    <w:rsid w:val="00594532"/>
    <w:rsid w:val="005946ED"/>
    <w:rsid w:val="00595D76"/>
    <w:rsid w:val="005A1B6C"/>
    <w:rsid w:val="005A2921"/>
    <w:rsid w:val="005A5D42"/>
    <w:rsid w:val="005A64F2"/>
    <w:rsid w:val="005B67AF"/>
    <w:rsid w:val="005C1E06"/>
    <w:rsid w:val="005C5C83"/>
    <w:rsid w:val="005C61E2"/>
    <w:rsid w:val="005D348A"/>
    <w:rsid w:val="005F0891"/>
    <w:rsid w:val="005F0FA2"/>
    <w:rsid w:val="005F1F27"/>
    <w:rsid w:val="005F6047"/>
    <w:rsid w:val="0060120D"/>
    <w:rsid w:val="00603A07"/>
    <w:rsid w:val="0060513E"/>
    <w:rsid w:val="006119A7"/>
    <w:rsid w:val="00621F58"/>
    <w:rsid w:val="006271BA"/>
    <w:rsid w:val="006314E6"/>
    <w:rsid w:val="00635432"/>
    <w:rsid w:val="00641782"/>
    <w:rsid w:val="00651A71"/>
    <w:rsid w:val="00655B12"/>
    <w:rsid w:val="0065639D"/>
    <w:rsid w:val="00662464"/>
    <w:rsid w:val="00671725"/>
    <w:rsid w:val="0067248E"/>
    <w:rsid w:val="0067329B"/>
    <w:rsid w:val="00675A24"/>
    <w:rsid w:val="00677F36"/>
    <w:rsid w:val="00681D6C"/>
    <w:rsid w:val="00685A69"/>
    <w:rsid w:val="00690AA3"/>
    <w:rsid w:val="006929CF"/>
    <w:rsid w:val="00695573"/>
    <w:rsid w:val="006A095C"/>
    <w:rsid w:val="006A4802"/>
    <w:rsid w:val="006B78B7"/>
    <w:rsid w:val="006B78EA"/>
    <w:rsid w:val="006C053C"/>
    <w:rsid w:val="006C0CCE"/>
    <w:rsid w:val="006C1A61"/>
    <w:rsid w:val="006C2B75"/>
    <w:rsid w:val="006C476F"/>
    <w:rsid w:val="006C693B"/>
    <w:rsid w:val="006D36CA"/>
    <w:rsid w:val="006D7E8F"/>
    <w:rsid w:val="006E0494"/>
    <w:rsid w:val="006E089C"/>
    <w:rsid w:val="006E1D3F"/>
    <w:rsid w:val="006E2072"/>
    <w:rsid w:val="006F3F2D"/>
    <w:rsid w:val="006F5DCF"/>
    <w:rsid w:val="006F72FB"/>
    <w:rsid w:val="00702C86"/>
    <w:rsid w:val="00705587"/>
    <w:rsid w:val="007213D3"/>
    <w:rsid w:val="0072163D"/>
    <w:rsid w:val="00722880"/>
    <w:rsid w:val="00723A08"/>
    <w:rsid w:val="00730903"/>
    <w:rsid w:val="007378B8"/>
    <w:rsid w:val="00740387"/>
    <w:rsid w:val="007413C0"/>
    <w:rsid w:val="00742637"/>
    <w:rsid w:val="00742732"/>
    <w:rsid w:val="007506C5"/>
    <w:rsid w:val="007513A3"/>
    <w:rsid w:val="00752B6E"/>
    <w:rsid w:val="00752B88"/>
    <w:rsid w:val="00761B6F"/>
    <w:rsid w:val="00767B2E"/>
    <w:rsid w:val="007728F8"/>
    <w:rsid w:val="00773F4B"/>
    <w:rsid w:val="007748A5"/>
    <w:rsid w:val="0077521A"/>
    <w:rsid w:val="0077567D"/>
    <w:rsid w:val="00777F99"/>
    <w:rsid w:val="00781F88"/>
    <w:rsid w:val="00786A44"/>
    <w:rsid w:val="0078742A"/>
    <w:rsid w:val="00793E11"/>
    <w:rsid w:val="00795720"/>
    <w:rsid w:val="007A05DE"/>
    <w:rsid w:val="007A4EC9"/>
    <w:rsid w:val="007A57AC"/>
    <w:rsid w:val="007A717E"/>
    <w:rsid w:val="007B2A6A"/>
    <w:rsid w:val="007B41DA"/>
    <w:rsid w:val="007C237A"/>
    <w:rsid w:val="007C348B"/>
    <w:rsid w:val="007D2605"/>
    <w:rsid w:val="007D31C3"/>
    <w:rsid w:val="007D4375"/>
    <w:rsid w:val="007D533A"/>
    <w:rsid w:val="007E6C20"/>
    <w:rsid w:val="007F6BFF"/>
    <w:rsid w:val="007F7474"/>
    <w:rsid w:val="008042BF"/>
    <w:rsid w:val="00804425"/>
    <w:rsid w:val="0081032B"/>
    <w:rsid w:val="00822E12"/>
    <w:rsid w:val="00824342"/>
    <w:rsid w:val="0082442A"/>
    <w:rsid w:val="00830D7D"/>
    <w:rsid w:val="008322DB"/>
    <w:rsid w:val="00832980"/>
    <w:rsid w:val="00835537"/>
    <w:rsid w:val="008365B3"/>
    <w:rsid w:val="00840296"/>
    <w:rsid w:val="0084501B"/>
    <w:rsid w:val="008463B9"/>
    <w:rsid w:val="00856256"/>
    <w:rsid w:val="00860432"/>
    <w:rsid w:val="0086534A"/>
    <w:rsid w:val="00865A72"/>
    <w:rsid w:val="00874F11"/>
    <w:rsid w:val="008752B1"/>
    <w:rsid w:val="008763AC"/>
    <w:rsid w:val="00877A73"/>
    <w:rsid w:val="00880412"/>
    <w:rsid w:val="008815BC"/>
    <w:rsid w:val="008832B5"/>
    <w:rsid w:val="00886554"/>
    <w:rsid w:val="00891628"/>
    <w:rsid w:val="0089657A"/>
    <w:rsid w:val="008A067B"/>
    <w:rsid w:val="008A3D0F"/>
    <w:rsid w:val="008A5B3B"/>
    <w:rsid w:val="008A79CF"/>
    <w:rsid w:val="008B1679"/>
    <w:rsid w:val="008B182D"/>
    <w:rsid w:val="008C4745"/>
    <w:rsid w:val="008C4DDC"/>
    <w:rsid w:val="008C6476"/>
    <w:rsid w:val="008E112C"/>
    <w:rsid w:val="008E563D"/>
    <w:rsid w:val="008F3A77"/>
    <w:rsid w:val="008F5219"/>
    <w:rsid w:val="008F6E26"/>
    <w:rsid w:val="008F7216"/>
    <w:rsid w:val="008F766E"/>
    <w:rsid w:val="00904AD3"/>
    <w:rsid w:val="00907454"/>
    <w:rsid w:val="009138A4"/>
    <w:rsid w:val="0092062B"/>
    <w:rsid w:val="009238C3"/>
    <w:rsid w:val="00932A3D"/>
    <w:rsid w:val="009335FE"/>
    <w:rsid w:val="00937028"/>
    <w:rsid w:val="0094257E"/>
    <w:rsid w:val="00944D06"/>
    <w:rsid w:val="00946AF9"/>
    <w:rsid w:val="00951B6F"/>
    <w:rsid w:val="00952C24"/>
    <w:rsid w:val="00953B9E"/>
    <w:rsid w:val="00954666"/>
    <w:rsid w:val="009561F0"/>
    <w:rsid w:val="00956C4E"/>
    <w:rsid w:val="00957748"/>
    <w:rsid w:val="00957AD4"/>
    <w:rsid w:val="00960808"/>
    <w:rsid w:val="00974B8C"/>
    <w:rsid w:val="00976D44"/>
    <w:rsid w:val="00977CC5"/>
    <w:rsid w:val="0098101E"/>
    <w:rsid w:val="0098133F"/>
    <w:rsid w:val="009824BC"/>
    <w:rsid w:val="009855F0"/>
    <w:rsid w:val="009908F3"/>
    <w:rsid w:val="00996673"/>
    <w:rsid w:val="00996D72"/>
    <w:rsid w:val="00997E47"/>
    <w:rsid w:val="009A1CD9"/>
    <w:rsid w:val="009B11C5"/>
    <w:rsid w:val="009B1BF3"/>
    <w:rsid w:val="009B6603"/>
    <w:rsid w:val="009B73BE"/>
    <w:rsid w:val="009B767F"/>
    <w:rsid w:val="009C4ABB"/>
    <w:rsid w:val="009C54A5"/>
    <w:rsid w:val="009D5386"/>
    <w:rsid w:val="009E1E3F"/>
    <w:rsid w:val="009E4969"/>
    <w:rsid w:val="009E4A78"/>
    <w:rsid w:val="009E5612"/>
    <w:rsid w:val="00A0034E"/>
    <w:rsid w:val="00A021E0"/>
    <w:rsid w:val="00A0225E"/>
    <w:rsid w:val="00A0281D"/>
    <w:rsid w:val="00A02A1B"/>
    <w:rsid w:val="00A04EFC"/>
    <w:rsid w:val="00A130EE"/>
    <w:rsid w:val="00A145CE"/>
    <w:rsid w:val="00A14600"/>
    <w:rsid w:val="00A14715"/>
    <w:rsid w:val="00A1782E"/>
    <w:rsid w:val="00A20591"/>
    <w:rsid w:val="00A214EE"/>
    <w:rsid w:val="00A23BF8"/>
    <w:rsid w:val="00A27ABE"/>
    <w:rsid w:val="00A316F3"/>
    <w:rsid w:val="00A32D5A"/>
    <w:rsid w:val="00A367A3"/>
    <w:rsid w:val="00A41108"/>
    <w:rsid w:val="00A41755"/>
    <w:rsid w:val="00A443B6"/>
    <w:rsid w:val="00A46DCD"/>
    <w:rsid w:val="00A50C11"/>
    <w:rsid w:val="00A50FC6"/>
    <w:rsid w:val="00A517BE"/>
    <w:rsid w:val="00A56B0E"/>
    <w:rsid w:val="00A57762"/>
    <w:rsid w:val="00A64179"/>
    <w:rsid w:val="00A67D54"/>
    <w:rsid w:val="00A7689B"/>
    <w:rsid w:val="00A77010"/>
    <w:rsid w:val="00A812FD"/>
    <w:rsid w:val="00A83245"/>
    <w:rsid w:val="00A869AD"/>
    <w:rsid w:val="00A913F4"/>
    <w:rsid w:val="00A94965"/>
    <w:rsid w:val="00A949DA"/>
    <w:rsid w:val="00AA2831"/>
    <w:rsid w:val="00AA2BC7"/>
    <w:rsid w:val="00AA346F"/>
    <w:rsid w:val="00AA3D55"/>
    <w:rsid w:val="00AA6C47"/>
    <w:rsid w:val="00AB0EEE"/>
    <w:rsid w:val="00AC24AD"/>
    <w:rsid w:val="00AC28DC"/>
    <w:rsid w:val="00AD0006"/>
    <w:rsid w:val="00AD39E1"/>
    <w:rsid w:val="00AE0CF6"/>
    <w:rsid w:val="00B049C4"/>
    <w:rsid w:val="00B060EE"/>
    <w:rsid w:val="00B0638F"/>
    <w:rsid w:val="00B103F0"/>
    <w:rsid w:val="00B10DDF"/>
    <w:rsid w:val="00B2199A"/>
    <w:rsid w:val="00B224AC"/>
    <w:rsid w:val="00B267A9"/>
    <w:rsid w:val="00B27E8F"/>
    <w:rsid w:val="00B308A1"/>
    <w:rsid w:val="00B372DB"/>
    <w:rsid w:val="00B40D43"/>
    <w:rsid w:val="00B44140"/>
    <w:rsid w:val="00B507F4"/>
    <w:rsid w:val="00B52CD7"/>
    <w:rsid w:val="00B618D6"/>
    <w:rsid w:val="00B65139"/>
    <w:rsid w:val="00B80856"/>
    <w:rsid w:val="00B81C2B"/>
    <w:rsid w:val="00B8504C"/>
    <w:rsid w:val="00B96A7D"/>
    <w:rsid w:val="00B9741F"/>
    <w:rsid w:val="00BA1662"/>
    <w:rsid w:val="00BA22DD"/>
    <w:rsid w:val="00BA32F0"/>
    <w:rsid w:val="00BA6FA1"/>
    <w:rsid w:val="00BC1485"/>
    <w:rsid w:val="00BC49E6"/>
    <w:rsid w:val="00BD3399"/>
    <w:rsid w:val="00BD3B24"/>
    <w:rsid w:val="00BD559F"/>
    <w:rsid w:val="00BE0175"/>
    <w:rsid w:val="00BE22EB"/>
    <w:rsid w:val="00BF20A2"/>
    <w:rsid w:val="00BF4237"/>
    <w:rsid w:val="00BF7F77"/>
    <w:rsid w:val="00C00C3C"/>
    <w:rsid w:val="00C01EE7"/>
    <w:rsid w:val="00C02979"/>
    <w:rsid w:val="00C039A0"/>
    <w:rsid w:val="00C0544C"/>
    <w:rsid w:val="00C1285F"/>
    <w:rsid w:val="00C207AD"/>
    <w:rsid w:val="00C218B0"/>
    <w:rsid w:val="00C2230E"/>
    <w:rsid w:val="00C25547"/>
    <w:rsid w:val="00C32310"/>
    <w:rsid w:val="00C33AE0"/>
    <w:rsid w:val="00C3461E"/>
    <w:rsid w:val="00C34DB8"/>
    <w:rsid w:val="00C35120"/>
    <w:rsid w:val="00C405DE"/>
    <w:rsid w:val="00C41FF5"/>
    <w:rsid w:val="00C46DDD"/>
    <w:rsid w:val="00C505E3"/>
    <w:rsid w:val="00C61347"/>
    <w:rsid w:val="00C722EB"/>
    <w:rsid w:val="00C7371F"/>
    <w:rsid w:val="00C747AD"/>
    <w:rsid w:val="00C7572B"/>
    <w:rsid w:val="00C8136C"/>
    <w:rsid w:val="00C82EE5"/>
    <w:rsid w:val="00C92C3E"/>
    <w:rsid w:val="00C97060"/>
    <w:rsid w:val="00C97F0C"/>
    <w:rsid w:val="00CA1775"/>
    <w:rsid w:val="00CA2321"/>
    <w:rsid w:val="00CA4440"/>
    <w:rsid w:val="00CA47DC"/>
    <w:rsid w:val="00CA5E60"/>
    <w:rsid w:val="00CB06C6"/>
    <w:rsid w:val="00CB0EE4"/>
    <w:rsid w:val="00CB47F4"/>
    <w:rsid w:val="00CB5C6C"/>
    <w:rsid w:val="00CB6201"/>
    <w:rsid w:val="00CC02E3"/>
    <w:rsid w:val="00CC1684"/>
    <w:rsid w:val="00CC1821"/>
    <w:rsid w:val="00CC19FD"/>
    <w:rsid w:val="00CD17C6"/>
    <w:rsid w:val="00CD1ABC"/>
    <w:rsid w:val="00CD23B1"/>
    <w:rsid w:val="00CD3BD4"/>
    <w:rsid w:val="00CD40D3"/>
    <w:rsid w:val="00CD790B"/>
    <w:rsid w:val="00CD7EFF"/>
    <w:rsid w:val="00CE016F"/>
    <w:rsid w:val="00CE0762"/>
    <w:rsid w:val="00CF1E54"/>
    <w:rsid w:val="00CF2ED5"/>
    <w:rsid w:val="00D009B4"/>
    <w:rsid w:val="00D04AB8"/>
    <w:rsid w:val="00D1021C"/>
    <w:rsid w:val="00D1055C"/>
    <w:rsid w:val="00D16ED4"/>
    <w:rsid w:val="00D17333"/>
    <w:rsid w:val="00D22454"/>
    <w:rsid w:val="00D31867"/>
    <w:rsid w:val="00D3259F"/>
    <w:rsid w:val="00D36EE3"/>
    <w:rsid w:val="00D405A8"/>
    <w:rsid w:val="00D41C96"/>
    <w:rsid w:val="00D43289"/>
    <w:rsid w:val="00D45612"/>
    <w:rsid w:val="00D46799"/>
    <w:rsid w:val="00D47FD4"/>
    <w:rsid w:val="00D52141"/>
    <w:rsid w:val="00D52F3A"/>
    <w:rsid w:val="00D60093"/>
    <w:rsid w:val="00D60BB6"/>
    <w:rsid w:val="00D60D27"/>
    <w:rsid w:val="00D70EE6"/>
    <w:rsid w:val="00D74A72"/>
    <w:rsid w:val="00D74F17"/>
    <w:rsid w:val="00D75236"/>
    <w:rsid w:val="00D848F4"/>
    <w:rsid w:val="00D87081"/>
    <w:rsid w:val="00D92E29"/>
    <w:rsid w:val="00D95D3F"/>
    <w:rsid w:val="00D97130"/>
    <w:rsid w:val="00DB202F"/>
    <w:rsid w:val="00DB2789"/>
    <w:rsid w:val="00DB6545"/>
    <w:rsid w:val="00DC2BCF"/>
    <w:rsid w:val="00DC5090"/>
    <w:rsid w:val="00DD1765"/>
    <w:rsid w:val="00DD17E3"/>
    <w:rsid w:val="00DD64BD"/>
    <w:rsid w:val="00DD6DFD"/>
    <w:rsid w:val="00DE2F49"/>
    <w:rsid w:val="00DE621B"/>
    <w:rsid w:val="00DE66A4"/>
    <w:rsid w:val="00DE78D4"/>
    <w:rsid w:val="00DF1020"/>
    <w:rsid w:val="00DF13CA"/>
    <w:rsid w:val="00DF4383"/>
    <w:rsid w:val="00DF45CE"/>
    <w:rsid w:val="00E04344"/>
    <w:rsid w:val="00E07714"/>
    <w:rsid w:val="00E11A2D"/>
    <w:rsid w:val="00E12E41"/>
    <w:rsid w:val="00E146AD"/>
    <w:rsid w:val="00E1555C"/>
    <w:rsid w:val="00E22DA7"/>
    <w:rsid w:val="00E267A4"/>
    <w:rsid w:val="00E26ABA"/>
    <w:rsid w:val="00E271F3"/>
    <w:rsid w:val="00E330E9"/>
    <w:rsid w:val="00E3602A"/>
    <w:rsid w:val="00E44D7C"/>
    <w:rsid w:val="00E46238"/>
    <w:rsid w:val="00E4777C"/>
    <w:rsid w:val="00E52149"/>
    <w:rsid w:val="00E5544C"/>
    <w:rsid w:val="00E55F08"/>
    <w:rsid w:val="00E57199"/>
    <w:rsid w:val="00E5757A"/>
    <w:rsid w:val="00E60C16"/>
    <w:rsid w:val="00E6487D"/>
    <w:rsid w:val="00E70BAD"/>
    <w:rsid w:val="00E72C38"/>
    <w:rsid w:val="00E76C76"/>
    <w:rsid w:val="00E8242C"/>
    <w:rsid w:val="00E8528B"/>
    <w:rsid w:val="00E86C41"/>
    <w:rsid w:val="00E90879"/>
    <w:rsid w:val="00E9151C"/>
    <w:rsid w:val="00E9443B"/>
    <w:rsid w:val="00E96060"/>
    <w:rsid w:val="00EA299F"/>
    <w:rsid w:val="00EA42F5"/>
    <w:rsid w:val="00EA480B"/>
    <w:rsid w:val="00EA57A4"/>
    <w:rsid w:val="00EB112B"/>
    <w:rsid w:val="00EB51FE"/>
    <w:rsid w:val="00ED10EF"/>
    <w:rsid w:val="00ED3F2D"/>
    <w:rsid w:val="00EE6719"/>
    <w:rsid w:val="00EF0409"/>
    <w:rsid w:val="00EF634B"/>
    <w:rsid w:val="00EF7CE8"/>
    <w:rsid w:val="00F01050"/>
    <w:rsid w:val="00F03332"/>
    <w:rsid w:val="00F03E1D"/>
    <w:rsid w:val="00F071BF"/>
    <w:rsid w:val="00F07D33"/>
    <w:rsid w:val="00F122C7"/>
    <w:rsid w:val="00F130A1"/>
    <w:rsid w:val="00F21D3D"/>
    <w:rsid w:val="00F22885"/>
    <w:rsid w:val="00F232C8"/>
    <w:rsid w:val="00F23338"/>
    <w:rsid w:val="00F263DA"/>
    <w:rsid w:val="00F26775"/>
    <w:rsid w:val="00F41EAD"/>
    <w:rsid w:val="00F427ED"/>
    <w:rsid w:val="00F50699"/>
    <w:rsid w:val="00F66AC7"/>
    <w:rsid w:val="00F76731"/>
    <w:rsid w:val="00F80E82"/>
    <w:rsid w:val="00F8328E"/>
    <w:rsid w:val="00F83FBC"/>
    <w:rsid w:val="00F92CF7"/>
    <w:rsid w:val="00F94CB1"/>
    <w:rsid w:val="00F9509F"/>
    <w:rsid w:val="00F96CB4"/>
    <w:rsid w:val="00F97FF4"/>
    <w:rsid w:val="00FA0759"/>
    <w:rsid w:val="00FA769A"/>
    <w:rsid w:val="00FC2704"/>
    <w:rsid w:val="00FC6E3D"/>
    <w:rsid w:val="00FC784D"/>
    <w:rsid w:val="00FD2039"/>
    <w:rsid w:val="00FD35CA"/>
    <w:rsid w:val="00FE1900"/>
    <w:rsid w:val="00FE2355"/>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138240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23817330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68022320">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5831185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3480A-C620-4905-842A-4B204EE8B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1</Pages>
  <Words>9559</Words>
  <Characters>54489</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63921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d.margaryan</cp:lastModifiedBy>
  <cp:revision>159</cp:revision>
  <cp:lastPrinted>2017-03-30T05:43:00Z</cp:lastPrinted>
  <dcterms:created xsi:type="dcterms:W3CDTF">2015-01-30T09:00:00Z</dcterms:created>
  <dcterms:modified xsi:type="dcterms:W3CDTF">2017-05-18T12:45:00Z</dcterms:modified>
</cp:coreProperties>
</file>